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AA5A3" w14:textId="117DF148" w:rsidR="00C127A9" w:rsidRDefault="00C127A9">
      <w:pPr>
        <w:pStyle w:val="BodyText"/>
        <w:spacing w:before="177"/>
        <w:ind w:left="0"/>
        <w:rPr>
          <w:rFonts w:ascii="Times New Roman"/>
        </w:rPr>
      </w:pPr>
    </w:p>
    <w:p w14:paraId="0D712ADF" w14:textId="1BC2304D" w:rsidR="00C127A9" w:rsidRPr="00E477CF" w:rsidRDefault="00000000">
      <w:pPr>
        <w:tabs>
          <w:tab w:val="left" w:pos="2785"/>
          <w:tab w:val="left" w:pos="9164"/>
        </w:tabs>
        <w:ind w:left="104"/>
        <w:rPr>
          <w:rFonts w:ascii="Congenial" w:hAnsi="Congenial"/>
          <w:sz w:val="24"/>
          <w:szCs w:val="24"/>
        </w:rPr>
      </w:pPr>
      <w:r>
        <w:rPr>
          <w:b/>
          <w:sz w:val="20"/>
        </w:rPr>
        <w:t>School</w:t>
      </w:r>
      <w:r>
        <w:rPr>
          <w:b/>
          <w:spacing w:val="-4"/>
          <w:sz w:val="20"/>
        </w:rPr>
        <w:t xml:space="preserve"> </w:t>
      </w:r>
      <w:r>
        <w:rPr>
          <w:b/>
          <w:sz w:val="20"/>
        </w:rPr>
        <w:t>Name</w:t>
      </w:r>
      <w:proofErr w:type="gramStart"/>
      <w:r>
        <w:rPr>
          <w:sz w:val="20"/>
        </w:rPr>
        <w:t>:</w:t>
      </w:r>
      <w:r w:rsidR="00E477CF">
        <w:rPr>
          <w:spacing w:val="-3"/>
          <w:sz w:val="20"/>
        </w:rPr>
        <w:t xml:space="preserve">  </w:t>
      </w:r>
      <w:r w:rsidR="00E477CF" w:rsidRPr="00E477CF">
        <w:rPr>
          <w:rFonts w:ascii="Congenial" w:hAnsi="Congenial"/>
          <w:spacing w:val="-3"/>
          <w:sz w:val="24"/>
          <w:szCs w:val="24"/>
        </w:rPr>
        <w:t>Reading</w:t>
      </w:r>
      <w:proofErr w:type="gramEnd"/>
      <w:r w:rsidR="00E477CF" w:rsidRPr="00E477CF">
        <w:rPr>
          <w:rFonts w:ascii="Congenial" w:hAnsi="Congenial"/>
          <w:spacing w:val="-3"/>
          <w:sz w:val="24"/>
          <w:szCs w:val="24"/>
        </w:rPr>
        <w:t xml:space="preserve"> Edge Academy/</w:t>
      </w:r>
      <w:proofErr w:type="spellStart"/>
      <w:r w:rsidR="00E477CF" w:rsidRPr="00E477CF">
        <w:rPr>
          <w:rFonts w:ascii="Congenial" w:hAnsi="Congenial"/>
          <w:spacing w:val="-3"/>
          <w:sz w:val="24"/>
          <w:szCs w:val="24"/>
        </w:rPr>
        <w:t>Samsula</w:t>
      </w:r>
      <w:proofErr w:type="spellEnd"/>
      <w:r w:rsidR="00E477CF" w:rsidRPr="00E477CF">
        <w:rPr>
          <w:rFonts w:ascii="Congenial" w:hAnsi="Congenial"/>
          <w:spacing w:val="-3"/>
          <w:sz w:val="24"/>
          <w:szCs w:val="24"/>
        </w:rPr>
        <w:t xml:space="preserve"> Academy</w:t>
      </w:r>
    </w:p>
    <w:p w14:paraId="49865985" w14:textId="6EA7593B" w:rsidR="00C127A9" w:rsidRDefault="00E477CF">
      <w:pPr>
        <w:tabs>
          <w:tab w:val="left" w:pos="4775"/>
          <w:tab w:val="left" w:pos="8152"/>
          <w:tab w:val="left" w:pos="8952"/>
          <w:tab w:val="left" w:pos="10495"/>
        </w:tabs>
        <w:spacing w:before="239"/>
        <w:ind w:left="104"/>
        <w:rPr>
          <w:sz w:val="20"/>
        </w:rPr>
      </w:pPr>
      <w:r>
        <w:rPr>
          <w:noProof/>
        </w:rPr>
        <w:drawing>
          <wp:anchor distT="0" distB="0" distL="0" distR="0" simplePos="0" relativeHeight="251658752" behindDoc="1" locked="0" layoutInCell="1" allowOverlap="1" wp14:anchorId="37BD4A01" wp14:editId="493335CE">
            <wp:simplePos x="0" y="0"/>
            <wp:positionH relativeFrom="page">
              <wp:posOffset>-42545</wp:posOffset>
            </wp:positionH>
            <wp:positionV relativeFrom="page">
              <wp:posOffset>1643380</wp:posOffset>
            </wp:positionV>
            <wp:extent cx="6673850" cy="7724140"/>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6673850" cy="7724140"/>
                    </a:xfrm>
                    <a:prstGeom prst="rect">
                      <a:avLst/>
                    </a:prstGeom>
                  </pic:spPr>
                </pic:pic>
              </a:graphicData>
            </a:graphic>
          </wp:anchor>
        </w:drawing>
      </w:r>
      <w:r w:rsidR="00000000">
        <w:rPr>
          <w:b/>
          <w:sz w:val="20"/>
        </w:rPr>
        <w:t>Principal’s</w:t>
      </w:r>
      <w:r w:rsidR="00000000">
        <w:rPr>
          <w:b/>
          <w:spacing w:val="-7"/>
          <w:sz w:val="20"/>
        </w:rPr>
        <w:t xml:space="preserve"> </w:t>
      </w:r>
      <w:r w:rsidR="00000000">
        <w:rPr>
          <w:b/>
          <w:sz w:val="20"/>
        </w:rPr>
        <w:t>Name</w:t>
      </w:r>
      <w:r w:rsidR="00000000">
        <w:rPr>
          <w:b/>
          <w:spacing w:val="-6"/>
          <w:sz w:val="20"/>
        </w:rPr>
        <w:t xml:space="preserve"> </w:t>
      </w:r>
      <w:r w:rsidR="00000000">
        <w:rPr>
          <w:b/>
          <w:sz w:val="20"/>
        </w:rPr>
        <w:t>or</w:t>
      </w:r>
      <w:r w:rsidR="00000000">
        <w:rPr>
          <w:b/>
          <w:spacing w:val="-6"/>
          <w:sz w:val="20"/>
        </w:rPr>
        <w:t xml:space="preserve"> </w:t>
      </w:r>
      <w:r w:rsidR="00000000">
        <w:rPr>
          <w:b/>
          <w:sz w:val="20"/>
        </w:rPr>
        <w:t>Person</w:t>
      </w:r>
      <w:r w:rsidR="00000000">
        <w:rPr>
          <w:b/>
          <w:spacing w:val="-5"/>
          <w:sz w:val="20"/>
        </w:rPr>
        <w:t xml:space="preserve"> </w:t>
      </w:r>
      <w:r w:rsidR="00000000">
        <w:rPr>
          <w:b/>
          <w:sz w:val="20"/>
        </w:rPr>
        <w:t>Responsible</w:t>
      </w:r>
      <w:r w:rsidR="00000000">
        <w:rPr>
          <w:b/>
          <w:spacing w:val="-6"/>
          <w:sz w:val="20"/>
        </w:rPr>
        <w:t xml:space="preserve"> </w:t>
      </w:r>
      <w:r w:rsidR="00000000">
        <w:rPr>
          <w:b/>
          <w:sz w:val="20"/>
        </w:rPr>
        <w:t>for</w:t>
      </w:r>
      <w:r w:rsidR="00000000">
        <w:rPr>
          <w:b/>
          <w:spacing w:val="-6"/>
          <w:sz w:val="20"/>
        </w:rPr>
        <w:t xml:space="preserve"> </w:t>
      </w:r>
      <w:r w:rsidR="00000000">
        <w:rPr>
          <w:b/>
          <w:sz w:val="20"/>
        </w:rPr>
        <w:t>Plan</w:t>
      </w:r>
      <w:proofErr w:type="gramStart"/>
      <w:r w:rsidR="00000000">
        <w:rPr>
          <w:sz w:val="20"/>
        </w:rPr>
        <w:t>:</w:t>
      </w:r>
      <w:r>
        <w:rPr>
          <w:sz w:val="20"/>
        </w:rPr>
        <w:t xml:space="preserve"> </w:t>
      </w:r>
      <w:r>
        <w:rPr>
          <w:spacing w:val="-7"/>
          <w:sz w:val="20"/>
        </w:rPr>
        <w:t xml:space="preserve"> </w:t>
      </w:r>
      <w:r w:rsidRPr="00E477CF">
        <w:rPr>
          <w:rFonts w:ascii="Congenial" w:hAnsi="Congenial"/>
          <w:spacing w:val="-7"/>
          <w:sz w:val="24"/>
          <w:szCs w:val="24"/>
        </w:rPr>
        <w:t>Beverly</w:t>
      </w:r>
      <w:proofErr w:type="gramEnd"/>
      <w:r w:rsidRPr="00E477CF">
        <w:rPr>
          <w:rFonts w:ascii="Congenial" w:hAnsi="Congenial"/>
          <w:spacing w:val="-7"/>
          <w:sz w:val="24"/>
          <w:szCs w:val="24"/>
        </w:rPr>
        <w:t xml:space="preserve"> Gillespie, Executive Director/Principal</w:t>
      </w:r>
    </w:p>
    <w:p w14:paraId="4225191C" w14:textId="48D6A2C0" w:rsidR="00C127A9" w:rsidRPr="00E477CF" w:rsidRDefault="00000000">
      <w:pPr>
        <w:tabs>
          <w:tab w:val="left" w:pos="6066"/>
          <w:tab w:val="left" w:pos="10255"/>
        </w:tabs>
        <w:spacing w:before="238" w:line="273" w:lineRule="auto"/>
        <w:ind w:left="104" w:right="582"/>
        <w:rPr>
          <w:rFonts w:ascii="Congenial" w:hAnsi="Congenial"/>
          <w:sz w:val="20"/>
        </w:rPr>
      </w:pPr>
      <w:r>
        <w:rPr>
          <w:sz w:val="20"/>
        </w:rPr>
        <w:t xml:space="preserve">Each school must have a wellness plan and a point of contact (this person cannot be a School Way Café employee). </w:t>
      </w:r>
      <w:r>
        <w:rPr>
          <w:b/>
          <w:sz w:val="20"/>
        </w:rPr>
        <w:t>Please provide your point of contact and extension if different than above</w:t>
      </w:r>
      <w:proofErr w:type="gramStart"/>
      <w:r>
        <w:rPr>
          <w:sz w:val="20"/>
        </w:rPr>
        <w:t xml:space="preserve">: </w:t>
      </w:r>
      <w:r w:rsidR="00E477CF">
        <w:rPr>
          <w:rFonts w:ascii="Congenial" w:hAnsi="Congenial"/>
          <w:sz w:val="20"/>
        </w:rPr>
        <w:t xml:space="preserve"> Kimberly</w:t>
      </w:r>
      <w:proofErr w:type="gramEnd"/>
      <w:r w:rsidR="00E477CF">
        <w:rPr>
          <w:rFonts w:ascii="Congenial" w:hAnsi="Congenial"/>
          <w:sz w:val="20"/>
        </w:rPr>
        <w:t xml:space="preserve"> Bonfield</w:t>
      </w:r>
    </w:p>
    <w:p w14:paraId="24412030" w14:textId="77777777" w:rsidR="00C127A9" w:rsidRDefault="00000000">
      <w:pPr>
        <w:pStyle w:val="BodyText"/>
        <w:spacing w:before="202"/>
      </w:pPr>
      <w:r>
        <w:t>Your</w:t>
      </w:r>
      <w:r>
        <w:rPr>
          <w:spacing w:val="-7"/>
        </w:rPr>
        <w:t xml:space="preserve"> </w:t>
      </w:r>
      <w:r>
        <w:t>school</w:t>
      </w:r>
      <w:r>
        <w:rPr>
          <w:spacing w:val="-7"/>
        </w:rPr>
        <w:t xml:space="preserve"> </w:t>
      </w:r>
      <w:r>
        <w:t>website</w:t>
      </w:r>
      <w:r>
        <w:rPr>
          <w:spacing w:val="-5"/>
        </w:rPr>
        <w:t xml:space="preserve"> </w:t>
      </w:r>
      <w:r>
        <w:t>must</w:t>
      </w:r>
      <w:r>
        <w:rPr>
          <w:spacing w:val="-5"/>
        </w:rPr>
        <w:t xml:space="preserve"> </w:t>
      </w:r>
      <w:r>
        <w:t>contain</w:t>
      </w:r>
      <w:r>
        <w:rPr>
          <w:spacing w:val="-7"/>
        </w:rPr>
        <w:t xml:space="preserve"> </w:t>
      </w:r>
      <w:r>
        <w:t>a</w:t>
      </w:r>
      <w:r>
        <w:rPr>
          <w:spacing w:val="-6"/>
        </w:rPr>
        <w:t xml:space="preserve"> </w:t>
      </w:r>
      <w:r>
        <w:t>link</w:t>
      </w:r>
      <w:r>
        <w:rPr>
          <w:spacing w:val="-6"/>
        </w:rPr>
        <w:t xml:space="preserve"> </w:t>
      </w:r>
      <w:r>
        <w:t>to</w:t>
      </w:r>
      <w:r>
        <w:rPr>
          <w:spacing w:val="-6"/>
        </w:rPr>
        <w:t xml:space="preserve"> </w:t>
      </w:r>
      <w:r>
        <w:t>the</w:t>
      </w:r>
      <w:r>
        <w:rPr>
          <w:spacing w:val="-5"/>
        </w:rPr>
        <w:t xml:space="preserve"> </w:t>
      </w:r>
      <w:r>
        <w:t>Volusia</w:t>
      </w:r>
      <w:r>
        <w:rPr>
          <w:spacing w:val="-9"/>
        </w:rPr>
        <w:t xml:space="preserve"> </w:t>
      </w:r>
      <w:r>
        <w:t>County</w:t>
      </w:r>
      <w:r>
        <w:rPr>
          <w:spacing w:val="-4"/>
        </w:rPr>
        <w:t xml:space="preserve"> </w:t>
      </w:r>
      <w:r>
        <w:t>Schools</w:t>
      </w:r>
      <w:r>
        <w:rPr>
          <w:spacing w:val="-6"/>
        </w:rPr>
        <w:t xml:space="preserve"> </w:t>
      </w:r>
      <w:r>
        <w:t>Wellness</w:t>
      </w:r>
      <w:r>
        <w:rPr>
          <w:spacing w:val="-7"/>
        </w:rPr>
        <w:t xml:space="preserve"> </w:t>
      </w:r>
      <w:r>
        <w:rPr>
          <w:spacing w:val="-2"/>
        </w:rPr>
        <w:t>Policy.</w:t>
      </w:r>
    </w:p>
    <w:p w14:paraId="717CA32E" w14:textId="77777777" w:rsidR="00C127A9" w:rsidRDefault="00000000">
      <w:pPr>
        <w:pStyle w:val="BodyText"/>
        <w:spacing w:before="240" w:line="273" w:lineRule="auto"/>
      </w:pPr>
      <w:r>
        <w:t>If</w:t>
      </w:r>
      <w:r>
        <w:rPr>
          <w:spacing w:val="-3"/>
        </w:rPr>
        <w:t xml:space="preserve"> </w:t>
      </w:r>
      <w:r>
        <w:t>your</w:t>
      </w:r>
      <w:r>
        <w:rPr>
          <w:spacing w:val="-2"/>
        </w:rPr>
        <w:t xml:space="preserve"> </w:t>
      </w:r>
      <w:r>
        <w:t>school</w:t>
      </w:r>
      <w:r>
        <w:rPr>
          <w:spacing w:val="-3"/>
        </w:rPr>
        <w:t xml:space="preserve"> </w:t>
      </w:r>
      <w:r>
        <w:t>is</w:t>
      </w:r>
      <w:r>
        <w:rPr>
          <w:spacing w:val="-3"/>
        </w:rPr>
        <w:t xml:space="preserve"> </w:t>
      </w:r>
      <w:r>
        <w:t>not</w:t>
      </w:r>
      <w:r>
        <w:rPr>
          <w:spacing w:val="-2"/>
        </w:rPr>
        <w:t xml:space="preserve"> </w:t>
      </w:r>
      <w:r>
        <w:t>already</w:t>
      </w:r>
      <w:r>
        <w:rPr>
          <w:spacing w:val="-2"/>
        </w:rPr>
        <w:t xml:space="preserve"> </w:t>
      </w:r>
      <w:r>
        <w:t>a</w:t>
      </w:r>
      <w:r>
        <w:rPr>
          <w:spacing w:val="-3"/>
        </w:rPr>
        <w:t xml:space="preserve"> </w:t>
      </w:r>
      <w:r>
        <w:t>“Team</w:t>
      </w:r>
      <w:r>
        <w:rPr>
          <w:spacing w:val="-3"/>
        </w:rPr>
        <w:t xml:space="preserve"> </w:t>
      </w:r>
      <w:r>
        <w:t>Nutrition”</w:t>
      </w:r>
      <w:r>
        <w:rPr>
          <w:spacing w:val="-2"/>
        </w:rPr>
        <w:t xml:space="preserve"> </w:t>
      </w:r>
      <w:r>
        <w:t>school,</w:t>
      </w:r>
      <w:r>
        <w:rPr>
          <w:spacing w:val="-1"/>
        </w:rPr>
        <w:t xml:space="preserve"> </w:t>
      </w:r>
      <w:r>
        <w:t>we</w:t>
      </w:r>
      <w:r>
        <w:rPr>
          <w:spacing w:val="-1"/>
        </w:rPr>
        <w:t xml:space="preserve"> </w:t>
      </w:r>
      <w:r>
        <w:t>encourage</w:t>
      </w:r>
      <w:r>
        <w:rPr>
          <w:spacing w:val="-4"/>
        </w:rPr>
        <w:t xml:space="preserve"> </w:t>
      </w:r>
      <w:r>
        <w:t>your</w:t>
      </w:r>
      <w:r>
        <w:rPr>
          <w:spacing w:val="-2"/>
        </w:rPr>
        <w:t xml:space="preserve"> </w:t>
      </w:r>
      <w:r>
        <w:t>school</w:t>
      </w:r>
      <w:r>
        <w:rPr>
          <w:spacing w:val="-3"/>
        </w:rPr>
        <w:t xml:space="preserve"> </w:t>
      </w:r>
      <w:r>
        <w:t>to become</w:t>
      </w:r>
      <w:r>
        <w:rPr>
          <w:spacing w:val="-3"/>
        </w:rPr>
        <w:t xml:space="preserve"> </w:t>
      </w:r>
      <w:r>
        <w:t>one.</w:t>
      </w:r>
      <w:r>
        <w:rPr>
          <w:spacing w:val="40"/>
        </w:rPr>
        <w:t xml:space="preserve"> </w:t>
      </w:r>
      <w:r>
        <w:t>For</w:t>
      </w:r>
      <w:r>
        <w:rPr>
          <w:spacing w:val="-2"/>
        </w:rPr>
        <w:t xml:space="preserve"> </w:t>
      </w:r>
      <w:r>
        <w:t>information,</w:t>
      </w:r>
      <w:r>
        <w:rPr>
          <w:spacing w:val="-2"/>
        </w:rPr>
        <w:t xml:space="preserve"> </w:t>
      </w:r>
      <w:r>
        <w:t xml:space="preserve">visit </w:t>
      </w:r>
      <w:hyperlink r:id="rId8">
        <w:r>
          <w:rPr>
            <w:color w:val="0000FF"/>
            <w:spacing w:val="-2"/>
            <w:u w:val="single" w:color="0000FF"/>
          </w:rPr>
          <w:t>www.fns.usda.gov/tn/</w:t>
        </w:r>
        <w:r>
          <w:rPr>
            <w:spacing w:val="-2"/>
          </w:rPr>
          <w:t>.</w:t>
        </w:r>
      </w:hyperlink>
    </w:p>
    <w:p w14:paraId="558D226E" w14:textId="77777777" w:rsidR="00C127A9" w:rsidRDefault="00000000">
      <w:pPr>
        <w:pStyle w:val="BodyText"/>
        <w:spacing w:before="205" w:line="276" w:lineRule="auto"/>
        <w:ind w:right="129"/>
      </w:pPr>
      <w:r>
        <w:t>The</w:t>
      </w:r>
      <w:r>
        <w:rPr>
          <w:spacing w:val="-4"/>
        </w:rPr>
        <w:t xml:space="preserve"> </w:t>
      </w:r>
      <w:r>
        <w:t>district’s</w:t>
      </w:r>
      <w:r>
        <w:rPr>
          <w:spacing w:val="-3"/>
        </w:rPr>
        <w:t xml:space="preserve"> </w:t>
      </w:r>
      <w:r>
        <w:t>wellness</w:t>
      </w:r>
      <w:r>
        <w:rPr>
          <w:spacing w:val="-2"/>
        </w:rPr>
        <w:t xml:space="preserve"> </w:t>
      </w:r>
      <w:r>
        <w:t>policy</w:t>
      </w:r>
      <w:r>
        <w:rPr>
          <w:spacing w:val="-3"/>
        </w:rPr>
        <w:t xml:space="preserve"> </w:t>
      </w:r>
      <w:r>
        <w:t>encourages</w:t>
      </w:r>
      <w:r>
        <w:rPr>
          <w:spacing w:val="-2"/>
        </w:rPr>
        <w:t xml:space="preserve"> </w:t>
      </w:r>
      <w:r>
        <w:t>nutrition</w:t>
      </w:r>
      <w:r>
        <w:rPr>
          <w:spacing w:val="-3"/>
        </w:rPr>
        <w:t xml:space="preserve"> </w:t>
      </w:r>
      <w:r>
        <w:t>education</w:t>
      </w:r>
      <w:r>
        <w:rPr>
          <w:spacing w:val="-3"/>
        </w:rPr>
        <w:t xml:space="preserve"> </w:t>
      </w:r>
      <w:r>
        <w:t>curriculum</w:t>
      </w:r>
      <w:r>
        <w:rPr>
          <w:spacing w:val="-4"/>
        </w:rPr>
        <w:t xml:space="preserve"> </w:t>
      </w:r>
      <w:r>
        <w:t>programs</w:t>
      </w:r>
      <w:r>
        <w:rPr>
          <w:spacing w:val="-3"/>
        </w:rPr>
        <w:t xml:space="preserve"> </w:t>
      </w:r>
      <w:r>
        <w:t>and</w:t>
      </w:r>
      <w:r>
        <w:rPr>
          <w:spacing w:val="-1"/>
        </w:rPr>
        <w:t xml:space="preserve"> </w:t>
      </w:r>
      <w:r>
        <w:t>to</w:t>
      </w:r>
      <w:r>
        <w:rPr>
          <w:spacing w:val="-4"/>
        </w:rPr>
        <w:t xml:space="preserve"> </w:t>
      </w:r>
      <w:r>
        <w:t>provide</w:t>
      </w:r>
      <w:r>
        <w:rPr>
          <w:spacing w:val="-3"/>
        </w:rPr>
        <w:t xml:space="preserve"> </w:t>
      </w:r>
      <w:r>
        <w:t>opportunities</w:t>
      </w:r>
      <w:r>
        <w:rPr>
          <w:spacing w:val="-3"/>
        </w:rPr>
        <w:t xml:space="preserve"> </w:t>
      </w:r>
      <w:r>
        <w:t>for</w:t>
      </w:r>
      <w:r>
        <w:rPr>
          <w:spacing w:val="-3"/>
        </w:rPr>
        <w:t xml:space="preserve"> </w:t>
      </w:r>
      <w:r>
        <w:t>physical activities. The policy also recommends using rewards and incentives that are not food-related and limiting sweet treats for refreshments and parties.</w:t>
      </w:r>
    </w:p>
    <w:p w14:paraId="226EC695" w14:textId="77777777" w:rsidR="00C127A9" w:rsidRDefault="00000000">
      <w:pPr>
        <w:pStyle w:val="BodyText"/>
        <w:spacing w:before="199" w:line="276" w:lineRule="auto"/>
        <w:ind w:right="546"/>
        <w:jc w:val="both"/>
      </w:pPr>
      <w:r>
        <w:rPr>
          <w:b/>
        </w:rPr>
        <w:t>Part</w:t>
      </w:r>
      <w:r>
        <w:rPr>
          <w:b/>
          <w:spacing w:val="-1"/>
        </w:rPr>
        <w:t xml:space="preserve"> </w:t>
      </w:r>
      <w:r>
        <w:rPr>
          <w:b/>
        </w:rPr>
        <w:t>I</w:t>
      </w:r>
      <w:r>
        <w:t>:</w:t>
      </w:r>
      <w:r>
        <w:rPr>
          <w:spacing w:val="-1"/>
        </w:rPr>
        <w:t xml:space="preserve"> </w:t>
      </w:r>
      <w:r>
        <w:rPr>
          <w:b/>
        </w:rPr>
        <w:t>Goals</w:t>
      </w:r>
      <w:r>
        <w:rPr>
          <w:b/>
          <w:spacing w:val="-1"/>
        </w:rPr>
        <w:t xml:space="preserve"> </w:t>
      </w:r>
      <w:r>
        <w:rPr>
          <w:b/>
        </w:rPr>
        <w:t>-</w:t>
      </w:r>
      <w:r>
        <w:rPr>
          <w:b/>
          <w:spacing w:val="-2"/>
        </w:rPr>
        <w:t xml:space="preserve"> </w:t>
      </w:r>
      <w:r>
        <w:t>List</w:t>
      </w:r>
      <w:r>
        <w:rPr>
          <w:spacing w:val="-1"/>
        </w:rPr>
        <w:t xml:space="preserve"> </w:t>
      </w:r>
      <w:r>
        <w:t>your school’s wellness</w:t>
      </w:r>
      <w:r>
        <w:rPr>
          <w:spacing w:val="-1"/>
        </w:rPr>
        <w:t xml:space="preserve"> </w:t>
      </w:r>
      <w:r>
        <w:t>goals for</w:t>
      </w:r>
      <w:r>
        <w:rPr>
          <w:spacing w:val="-1"/>
        </w:rPr>
        <w:t xml:space="preserve"> </w:t>
      </w:r>
      <w:r>
        <w:t>the</w:t>
      </w:r>
      <w:r>
        <w:rPr>
          <w:spacing w:val="-2"/>
        </w:rPr>
        <w:t xml:space="preserve"> </w:t>
      </w:r>
      <w:r>
        <w:t>upcoming</w:t>
      </w:r>
      <w:r>
        <w:rPr>
          <w:spacing w:val="-2"/>
        </w:rPr>
        <w:t xml:space="preserve"> </w:t>
      </w:r>
      <w:r>
        <w:t>school</w:t>
      </w:r>
      <w:r>
        <w:rPr>
          <w:spacing w:val="-2"/>
        </w:rPr>
        <w:t xml:space="preserve"> </w:t>
      </w:r>
      <w:r>
        <w:t>year on in</w:t>
      </w:r>
      <w:r>
        <w:rPr>
          <w:spacing w:val="-1"/>
        </w:rPr>
        <w:t xml:space="preserve"> </w:t>
      </w:r>
      <w:r>
        <w:t>Part</w:t>
      </w:r>
      <w:r>
        <w:rPr>
          <w:spacing w:val="-1"/>
        </w:rPr>
        <w:t xml:space="preserve"> </w:t>
      </w:r>
      <w:r>
        <w:t>I this</w:t>
      </w:r>
      <w:r>
        <w:rPr>
          <w:spacing w:val="-1"/>
        </w:rPr>
        <w:t xml:space="preserve"> </w:t>
      </w:r>
      <w:r>
        <w:t>form</w:t>
      </w:r>
      <w:r>
        <w:rPr>
          <w:spacing w:val="-2"/>
        </w:rPr>
        <w:t xml:space="preserve"> </w:t>
      </w:r>
      <w:r>
        <w:t>and e-mail</w:t>
      </w:r>
      <w:r>
        <w:rPr>
          <w:spacing w:val="-1"/>
        </w:rPr>
        <w:t xml:space="preserve"> </w:t>
      </w:r>
      <w:r>
        <w:t>it</w:t>
      </w:r>
      <w:r>
        <w:rPr>
          <w:spacing w:val="-1"/>
        </w:rPr>
        <w:t xml:space="preserve"> </w:t>
      </w:r>
      <w:r>
        <w:t>to School</w:t>
      </w:r>
      <w:r>
        <w:rPr>
          <w:spacing w:val="-1"/>
        </w:rPr>
        <w:t xml:space="preserve"> </w:t>
      </w:r>
      <w:r>
        <w:t>Way Café</w:t>
      </w:r>
      <w:r>
        <w:rPr>
          <w:spacing w:val="-4"/>
        </w:rPr>
        <w:t xml:space="preserve"> </w:t>
      </w:r>
      <w:hyperlink r:id="rId9">
        <w:r>
          <w:rPr>
            <w:color w:val="0000FF"/>
            <w:u w:val="single" w:color="0000FF"/>
          </w:rPr>
          <w:t>schoolwaycafe@groups.volusia.k12.fl.us</w:t>
        </w:r>
      </w:hyperlink>
      <w:r>
        <w:rPr>
          <w:color w:val="0000FF"/>
          <w:spacing w:val="40"/>
        </w:rPr>
        <w:t xml:space="preserve"> </w:t>
      </w:r>
      <w:r>
        <w:t>and</w:t>
      </w:r>
      <w:r>
        <w:rPr>
          <w:spacing w:val="-5"/>
        </w:rPr>
        <w:t xml:space="preserve"> </w:t>
      </w:r>
      <w:r>
        <w:t>a</w:t>
      </w:r>
      <w:r>
        <w:rPr>
          <w:spacing w:val="-3"/>
        </w:rPr>
        <w:t xml:space="preserve"> </w:t>
      </w:r>
      <w:r>
        <w:t>copy</w:t>
      </w:r>
      <w:r>
        <w:rPr>
          <w:spacing w:val="-3"/>
        </w:rPr>
        <w:t xml:space="preserve"> </w:t>
      </w:r>
      <w:r>
        <w:t>to</w:t>
      </w:r>
      <w:r>
        <w:rPr>
          <w:spacing w:val="-3"/>
        </w:rPr>
        <w:t xml:space="preserve"> </w:t>
      </w:r>
      <w:r>
        <w:t>your</w:t>
      </w:r>
      <w:r>
        <w:rPr>
          <w:spacing w:val="-3"/>
        </w:rPr>
        <w:t xml:space="preserve"> </w:t>
      </w:r>
      <w:r>
        <w:t>Area</w:t>
      </w:r>
      <w:r>
        <w:rPr>
          <w:spacing w:val="-3"/>
        </w:rPr>
        <w:t xml:space="preserve"> </w:t>
      </w:r>
      <w:r>
        <w:t>Superintendent</w:t>
      </w:r>
      <w:r>
        <w:rPr>
          <w:spacing w:val="-3"/>
        </w:rPr>
        <w:t xml:space="preserve"> </w:t>
      </w:r>
      <w:r>
        <w:t xml:space="preserve">by </w:t>
      </w:r>
      <w:r>
        <w:rPr>
          <w:b/>
          <w:color w:val="000000"/>
          <w:highlight w:val="yellow"/>
        </w:rPr>
        <w:t>September</w:t>
      </w:r>
      <w:r>
        <w:rPr>
          <w:b/>
          <w:color w:val="000000"/>
          <w:spacing w:val="-5"/>
          <w:highlight w:val="yellow"/>
        </w:rPr>
        <w:t xml:space="preserve"> </w:t>
      </w:r>
      <w:r>
        <w:rPr>
          <w:b/>
          <w:color w:val="000000"/>
          <w:highlight w:val="yellow"/>
        </w:rPr>
        <w:t>20,</w:t>
      </w:r>
      <w:r>
        <w:rPr>
          <w:b/>
          <w:color w:val="000000"/>
          <w:spacing w:val="-5"/>
          <w:highlight w:val="yellow"/>
        </w:rPr>
        <w:t xml:space="preserve"> </w:t>
      </w:r>
      <w:r>
        <w:rPr>
          <w:b/>
          <w:color w:val="000000"/>
          <w:highlight w:val="yellow"/>
        </w:rPr>
        <w:t>2024.</w:t>
      </w:r>
      <w:r>
        <w:rPr>
          <w:b/>
          <w:color w:val="000000"/>
          <w:spacing w:val="40"/>
        </w:rPr>
        <w:t xml:space="preserve"> </w:t>
      </w:r>
      <w:r>
        <w:rPr>
          <w:color w:val="000000"/>
        </w:rPr>
        <w:t>See</w:t>
      </w:r>
      <w:r>
        <w:rPr>
          <w:color w:val="000000"/>
          <w:spacing w:val="-4"/>
        </w:rPr>
        <w:t xml:space="preserve"> </w:t>
      </w:r>
      <w:r>
        <w:rPr>
          <w:color w:val="000000"/>
        </w:rPr>
        <w:t>attached Wellness Tool Kit for ideas to use for your wellness plan.</w:t>
      </w:r>
    </w:p>
    <w:p w14:paraId="0EC4F5D5" w14:textId="77777777" w:rsidR="00C127A9" w:rsidRDefault="00000000">
      <w:pPr>
        <w:spacing w:before="200" w:line="276" w:lineRule="auto"/>
        <w:ind w:left="104" w:right="129"/>
        <w:rPr>
          <w:sz w:val="20"/>
        </w:rPr>
      </w:pPr>
      <w:r>
        <w:rPr>
          <w:b/>
          <w:sz w:val="20"/>
        </w:rPr>
        <w:t>Part</w:t>
      </w:r>
      <w:r>
        <w:rPr>
          <w:b/>
          <w:spacing w:val="-1"/>
          <w:sz w:val="20"/>
        </w:rPr>
        <w:t xml:space="preserve"> </w:t>
      </w:r>
      <w:r>
        <w:rPr>
          <w:b/>
          <w:sz w:val="20"/>
        </w:rPr>
        <w:t>II</w:t>
      </w:r>
      <w:r>
        <w:rPr>
          <w:sz w:val="20"/>
        </w:rPr>
        <w:t>:</w:t>
      </w:r>
      <w:r>
        <w:rPr>
          <w:spacing w:val="-2"/>
          <w:sz w:val="20"/>
        </w:rPr>
        <w:t xml:space="preserve"> </w:t>
      </w:r>
      <w:r>
        <w:rPr>
          <w:b/>
        </w:rPr>
        <w:t>Evaluation</w:t>
      </w:r>
      <w:r>
        <w:rPr>
          <w:b/>
          <w:spacing w:val="-1"/>
        </w:rPr>
        <w:t xml:space="preserve"> </w:t>
      </w:r>
      <w:r>
        <w:rPr>
          <w:b/>
        </w:rPr>
        <w:t xml:space="preserve">– </w:t>
      </w:r>
      <w:r>
        <w:t>At</w:t>
      </w:r>
      <w:r>
        <w:rPr>
          <w:spacing w:val="-1"/>
        </w:rPr>
        <w:t xml:space="preserve"> </w:t>
      </w:r>
      <w:r>
        <w:t>the</w:t>
      </w:r>
      <w:r>
        <w:rPr>
          <w:spacing w:val="-5"/>
        </w:rPr>
        <w:t xml:space="preserve"> </w:t>
      </w:r>
      <w:r>
        <w:t>end</w:t>
      </w:r>
      <w:r>
        <w:rPr>
          <w:spacing w:val="-3"/>
        </w:rPr>
        <w:t xml:space="preserve"> </w:t>
      </w:r>
      <w:r>
        <w:t>of</w:t>
      </w:r>
      <w:r>
        <w:rPr>
          <w:spacing w:val="-3"/>
        </w:rPr>
        <w:t xml:space="preserve"> </w:t>
      </w:r>
      <w:r>
        <w:t>the</w:t>
      </w:r>
      <w:r>
        <w:rPr>
          <w:spacing w:val="-1"/>
        </w:rPr>
        <w:t xml:space="preserve"> </w:t>
      </w:r>
      <w:r>
        <w:t>school</w:t>
      </w:r>
      <w:r>
        <w:rPr>
          <w:spacing w:val="-1"/>
        </w:rPr>
        <w:t xml:space="preserve"> </w:t>
      </w:r>
      <w:r>
        <w:t>year,</w:t>
      </w:r>
      <w:r>
        <w:rPr>
          <w:spacing w:val="-3"/>
        </w:rPr>
        <w:t xml:space="preserve"> </w:t>
      </w:r>
      <w:r>
        <w:t>evaluate</w:t>
      </w:r>
      <w:r>
        <w:rPr>
          <w:spacing w:val="-1"/>
        </w:rPr>
        <w:t xml:space="preserve"> </w:t>
      </w:r>
      <w:r>
        <w:t>the</w:t>
      </w:r>
      <w:r>
        <w:rPr>
          <w:spacing w:val="-2"/>
        </w:rPr>
        <w:t xml:space="preserve"> </w:t>
      </w:r>
      <w:r>
        <w:t>results</w:t>
      </w:r>
      <w:r>
        <w:rPr>
          <w:spacing w:val="-3"/>
        </w:rPr>
        <w:t xml:space="preserve"> </w:t>
      </w:r>
      <w:r>
        <w:t>of</w:t>
      </w:r>
      <w:r>
        <w:rPr>
          <w:spacing w:val="-3"/>
        </w:rPr>
        <w:t xml:space="preserve"> </w:t>
      </w:r>
      <w:r>
        <w:t>your</w:t>
      </w:r>
      <w:r>
        <w:rPr>
          <w:spacing w:val="-1"/>
        </w:rPr>
        <w:t xml:space="preserve"> </w:t>
      </w:r>
      <w:r>
        <w:t>school’s</w:t>
      </w:r>
      <w:r>
        <w:rPr>
          <w:spacing w:val="-4"/>
        </w:rPr>
        <w:t xml:space="preserve"> </w:t>
      </w:r>
      <w:r>
        <w:t>wellness goals</w:t>
      </w:r>
      <w:r>
        <w:rPr>
          <w:spacing w:val="-1"/>
        </w:rPr>
        <w:t xml:space="preserve"> </w:t>
      </w:r>
      <w:r>
        <w:t>and</w:t>
      </w:r>
      <w:r>
        <w:rPr>
          <w:spacing w:val="-2"/>
        </w:rPr>
        <w:t xml:space="preserve"> </w:t>
      </w:r>
      <w:r>
        <w:t>complete Part II of this form.</w:t>
      </w:r>
      <w:r>
        <w:rPr>
          <w:spacing w:val="40"/>
        </w:rPr>
        <w:t xml:space="preserve"> </w:t>
      </w:r>
      <w:r>
        <w:t>E</w:t>
      </w:r>
      <w:r>
        <w:rPr>
          <w:sz w:val="20"/>
        </w:rPr>
        <w:t xml:space="preserve">-mail a copy to School Way Café </w:t>
      </w:r>
      <w:hyperlink r:id="rId10">
        <w:r>
          <w:rPr>
            <w:color w:val="0000FF"/>
            <w:sz w:val="20"/>
            <w:u w:val="single" w:color="0000FF"/>
          </w:rPr>
          <w:t>schoolwaycafe@groups.volusia.k12.fl.us</w:t>
        </w:r>
      </w:hyperlink>
      <w:r>
        <w:rPr>
          <w:color w:val="0000FF"/>
          <w:sz w:val="20"/>
        </w:rPr>
        <w:t xml:space="preserve"> </w:t>
      </w:r>
      <w:r>
        <w:rPr>
          <w:sz w:val="20"/>
        </w:rPr>
        <w:t xml:space="preserve">and a copy to your Area Superintendent by </w:t>
      </w:r>
      <w:r>
        <w:rPr>
          <w:b/>
          <w:color w:val="000000"/>
          <w:sz w:val="20"/>
          <w:highlight w:val="yellow"/>
        </w:rPr>
        <w:t>May 30, 2025</w:t>
      </w:r>
      <w:r>
        <w:rPr>
          <w:color w:val="000000"/>
          <w:sz w:val="20"/>
          <w:highlight w:val="yellow"/>
        </w:rPr>
        <w:t>.</w:t>
      </w:r>
    </w:p>
    <w:p w14:paraId="3517AC98" w14:textId="77777777" w:rsidR="00C127A9" w:rsidRDefault="00000000">
      <w:pPr>
        <w:spacing w:before="121"/>
        <w:ind w:left="104"/>
        <w:rPr>
          <w:b/>
          <w:sz w:val="20"/>
        </w:rPr>
      </w:pPr>
      <w:r>
        <w:rPr>
          <w:b/>
          <w:sz w:val="20"/>
        </w:rPr>
        <w:t>Note:</w:t>
      </w:r>
      <w:r>
        <w:rPr>
          <w:b/>
          <w:spacing w:val="-7"/>
          <w:sz w:val="20"/>
        </w:rPr>
        <w:t xml:space="preserve"> </w:t>
      </w:r>
      <w:r>
        <w:rPr>
          <w:b/>
          <w:sz w:val="20"/>
        </w:rPr>
        <w:t>Documentation</w:t>
      </w:r>
      <w:r>
        <w:rPr>
          <w:b/>
          <w:spacing w:val="-7"/>
          <w:sz w:val="20"/>
        </w:rPr>
        <w:t xml:space="preserve"> </w:t>
      </w:r>
      <w:r>
        <w:rPr>
          <w:b/>
          <w:sz w:val="20"/>
        </w:rPr>
        <w:t>is</w:t>
      </w:r>
      <w:r>
        <w:rPr>
          <w:b/>
          <w:spacing w:val="-7"/>
          <w:sz w:val="20"/>
        </w:rPr>
        <w:t xml:space="preserve"> </w:t>
      </w:r>
      <w:r>
        <w:rPr>
          <w:b/>
          <w:sz w:val="20"/>
        </w:rPr>
        <w:t>required</w:t>
      </w:r>
      <w:r>
        <w:rPr>
          <w:b/>
          <w:spacing w:val="-7"/>
          <w:sz w:val="20"/>
        </w:rPr>
        <w:t xml:space="preserve"> </w:t>
      </w:r>
      <w:r>
        <w:rPr>
          <w:b/>
          <w:sz w:val="20"/>
        </w:rPr>
        <w:t>to</w:t>
      </w:r>
      <w:r>
        <w:rPr>
          <w:b/>
          <w:spacing w:val="-7"/>
          <w:sz w:val="20"/>
        </w:rPr>
        <w:t xml:space="preserve"> </w:t>
      </w:r>
      <w:r>
        <w:rPr>
          <w:b/>
          <w:sz w:val="20"/>
        </w:rPr>
        <w:t>validate</w:t>
      </w:r>
      <w:r>
        <w:rPr>
          <w:b/>
          <w:spacing w:val="-7"/>
          <w:sz w:val="20"/>
        </w:rPr>
        <w:t xml:space="preserve"> </w:t>
      </w:r>
      <w:r>
        <w:rPr>
          <w:b/>
          <w:sz w:val="20"/>
        </w:rPr>
        <w:t>completion</w:t>
      </w:r>
      <w:r>
        <w:rPr>
          <w:b/>
          <w:spacing w:val="-6"/>
          <w:sz w:val="20"/>
        </w:rPr>
        <w:t xml:space="preserve"> </w:t>
      </w:r>
      <w:r>
        <w:rPr>
          <w:b/>
          <w:sz w:val="20"/>
        </w:rPr>
        <w:t>of</w:t>
      </w:r>
      <w:r>
        <w:rPr>
          <w:b/>
          <w:spacing w:val="-8"/>
          <w:sz w:val="20"/>
        </w:rPr>
        <w:t xml:space="preserve"> </w:t>
      </w:r>
      <w:r>
        <w:rPr>
          <w:b/>
          <w:sz w:val="20"/>
        </w:rPr>
        <w:t>your</w:t>
      </w:r>
      <w:r>
        <w:rPr>
          <w:b/>
          <w:spacing w:val="-7"/>
          <w:sz w:val="20"/>
        </w:rPr>
        <w:t xml:space="preserve"> </w:t>
      </w:r>
      <w:r>
        <w:rPr>
          <w:b/>
          <w:spacing w:val="-2"/>
          <w:sz w:val="20"/>
        </w:rPr>
        <w:t>goals.</w:t>
      </w:r>
    </w:p>
    <w:p w14:paraId="6845103E" w14:textId="77777777" w:rsidR="00C127A9" w:rsidRDefault="00C127A9">
      <w:pPr>
        <w:pStyle w:val="BodyText"/>
        <w:spacing w:before="9"/>
        <w:ind w:left="0"/>
        <w:rPr>
          <w:b/>
          <w:sz w:val="12"/>
        </w:r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71"/>
        <w:gridCol w:w="5941"/>
      </w:tblGrid>
      <w:tr w:rsidR="00C127A9" w14:paraId="336234D9" w14:textId="77777777">
        <w:trPr>
          <w:trHeight w:val="683"/>
        </w:trPr>
        <w:tc>
          <w:tcPr>
            <w:tcW w:w="4671" w:type="dxa"/>
          </w:tcPr>
          <w:p w14:paraId="3C8D103C" w14:textId="77777777" w:rsidR="00C127A9" w:rsidRDefault="00000000">
            <w:pPr>
              <w:pStyle w:val="TableParagraph"/>
              <w:spacing w:line="341" w:lineRule="exact"/>
              <w:ind w:left="107"/>
              <w:rPr>
                <w:b/>
                <w:sz w:val="28"/>
              </w:rPr>
            </w:pPr>
            <w:r>
              <w:rPr>
                <w:b/>
                <w:sz w:val="28"/>
              </w:rPr>
              <w:t>Part</w:t>
            </w:r>
            <w:r>
              <w:rPr>
                <w:b/>
                <w:spacing w:val="-5"/>
                <w:sz w:val="28"/>
              </w:rPr>
              <w:t xml:space="preserve"> </w:t>
            </w:r>
            <w:r>
              <w:rPr>
                <w:b/>
                <w:sz w:val="28"/>
              </w:rPr>
              <w:t>I</w:t>
            </w:r>
            <w:r>
              <w:rPr>
                <w:b/>
                <w:spacing w:val="-2"/>
                <w:sz w:val="28"/>
              </w:rPr>
              <w:t xml:space="preserve"> </w:t>
            </w:r>
            <w:r>
              <w:rPr>
                <w:b/>
                <w:sz w:val="28"/>
              </w:rPr>
              <w:t>–</w:t>
            </w:r>
            <w:r>
              <w:rPr>
                <w:b/>
                <w:spacing w:val="-4"/>
                <w:sz w:val="28"/>
              </w:rPr>
              <w:t xml:space="preserve"> </w:t>
            </w:r>
            <w:r>
              <w:rPr>
                <w:b/>
                <w:sz w:val="28"/>
              </w:rPr>
              <w:t>Complete</w:t>
            </w:r>
            <w:r>
              <w:rPr>
                <w:b/>
                <w:spacing w:val="-1"/>
                <w:sz w:val="28"/>
              </w:rPr>
              <w:t xml:space="preserve"> </w:t>
            </w:r>
            <w:r>
              <w:rPr>
                <w:b/>
                <w:sz w:val="28"/>
              </w:rPr>
              <w:t>by</w:t>
            </w:r>
            <w:r>
              <w:rPr>
                <w:b/>
                <w:spacing w:val="-8"/>
                <w:sz w:val="28"/>
              </w:rPr>
              <w:t xml:space="preserve"> </w:t>
            </w:r>
            <w:r>
              <w:rPr>
                <w:b/>
                <w:color w:val="000000"/>
                <w:sz w:val="28"/>
                <w:highlight w:val="yellow"/>
              </w:rPr>
              <w:t>September</w:t>
            </w:r>
            <w:r>
              <w:rPr>
                <w:b/>
                <w:color w:val="000000"/>
                <w:spacing w:val="-2"/>
                <w:sz w:val="28"/>
                <w:highlight w:val="yellow"/>
              </w:rPr>
              <w:t xml:space="preserve"> </w:t>
            </w:r>
            <w:r>
              <w:rPr>
                <w:b/>
                <w:color w:val="000000"/>
                <w:spacing w:val="-5"/>
                <w:sz w:val="28"/>
                <w:highlight w:val="yellow"/>
              </w:rPr>
              <w:t>20,</w:t>
            </w:r>
          </w:p>
          <w:p w14:paraId="0AB4B55A" w14:textId="77777777" w:rsidR="00C127A9" w:rsidRDefault="00000000">
            <w:pPr>
              <w:pStyle w:val="TableParagraph"/>
              <w:spacing w:before="1" w:line="321" w:lineRule="exact"/>
              <w:ind w:left="107"/>
              <w:rPr>
                <w:b/>
                <w:sz w:val="28"/>
              </w:rPr>
            </w:pPr>
            <w:r>
              <w:rPr>
                <w:b/>
                <w:color w:val="000000"/>
                <w:spacing w:val="-4"/>
                <w:sz w:val="28"/>
                <w:highlight w:val="yellow"/>
              </w:rPr>
              <w:t>2024</w:t>
            </w:r>
          </w:p>
        </w:tc>
        <w:tc>
          <w:tcPr>
            <w:tcW w:w="5941" w:type="dxa"/>
          </w:tcPr>
          <w:p w14:paraId="519DF238" w14:textId="77777777" w:rsidR="00C127A9" w:rsidRDefault="00000000">
            <w:pPr>
              <w:pStyle w:val="TableParagraph"/>
              <w:spacing w:line="341" w:lineRule="exact"/>
              <w:ind w:left="15"/>
              <w:jc w:val="center"/>
              <w:rPr>
                <w:b/>
                <w:sz w:val="28"/>
              </w:rPr>
            </w:pPr>
            <w:r>
              <w:rPr>
                <w:b/>
                <w:sz w:val="28"/>
              </w:rPr>
              <w:t>Part</w:t>
            </w:r>
            <w:r>
              <w:rPr>
                <w:b/>
                <w:spacing w:val="-3"/>
                <w:sz w:val="28"/>
              </w:rPr>
              <w:t xml:space="preserve"> </w:t>
            </w:r>
            <w:r>
              <w:rPr>
                <w:b/>
                <w:sz w:val="28"/>
              </w:rPr>
              <w:t>II</w:t>
            </w:r>
            <w:r>
              <w:rPr>
                <w:b/>
                <w:spacing w:val="-2"/>
                <w:sz w:val="28"/>
              </w:rPr>
              <w:t xml:space="preserve"> </w:t>
            </w:r>
            <w:r>
              <w:rPr>
                <w:b/>
                <w:sz w:val="28"/>
              </w:rPr>
              <w:t>-</w:t>
            </w:r>
            <w:r>
              <w:rPr>
                <w:b/>
                <w:spacing w:val="-2"/>
                <w:sz w:val="28"/>
              </w:rPr>
              <w:t xml:space="preserve"> </w:t>
            </w:r>
            <w:r>
              <w:rPr>
                <w:b/>
                <w:sz w:val="28"/>
              </w:rPr>
              <w:t>Complete</w:t>
            </w:r>
            <w:r>
              <w:rPr>
                <w:b/>
                <w:spacing w:val="-2"/>
                <w:sz w:val="28"/>
              </w:rPr>
              <w:t xml:space="preserve"> </w:t>
            </w:r>
            <w:r>
              <w:rPr>
                <w:b/>
                <w:sz w:val="28"/>
              </w:rPr>
              <w:t>by</w:t>
            </w:r>
            <w:r>
              <w:rPr>
                <w:b/>
                <w:spacing w:val="-4"/>
                <w:sz w:val="28"/>
              </w:rPr>
              <w:t xml:space="preserve"> </w:t>
            </w:r>
            <w:r>
              <w:rPr>
                <w:b/>
                <w:color w:val="000000"/>
                <w:sz w:val="28"/>
                <w:highlight w:val="yellow"/>
              </w:rPr>
              <w:t>May</w:t>
            </w:r>
            <w:r>
              <w:rPr>
                <w:b/>
                <w:color w:val="000000"/>
                <w:spacing w:val="-3"/>
                <w:sz w:val="28"/>
                <w:highlight w:val="yellow"/>
              </w:rPr>
              <w:t xml:space="preserve"> </w:t>
            </w:r>
            <w:r>
              <w:rPr>
                <w:b/>
                <w:color w:val="000000"/>
                <w:sz w:val="28"/>
                <w:highlight w:val="yellow"/>
              </w:rPr>
              <w:t>30,</w:t>
            </w:r>
            <w:r>
              <w:rPr>
                <w:b/>
                <w:color w:val="000000"/>
                <w:spacing w:val="-3"/>
                <w:sz w:val="28"/>
                <w:highlight w:val="yellow"/>
              </w:rPr>
              <w:t xml:space="preserve"> </w:t>
            </w:r>
            <w:r>
              <w:rPr>
                <w:b/>
                <w:color w:val="000000"/>
                <w:spacing w:val="-4"/>
                <w:sz w:val="28"/>
                <w:highlight w:val="yellow"/>
              </w:rPr>
              <w:t>2025</w:t>
            </w:r>
          </w:p>
        </w:tc>
      </w:tr>
      <w:tr w:rsidR="00C127A9" w14:paraId="069AAECA" w14:textId="77777777">
        <w:trPr>
          <w:trHeight w:val="342"/>
        </w:trPr>
        <w:tc>
          <w:tcPr>
            <w:tcW w:w="4671" w:type="dxa"/>
            <w:shd w:val="clear" w:color="auto" w:fill="FAD3B4"/>
          </w:tcPr>
          <w:p w14:paraId="59922EE4" w14:textId="77777777" w:rsidR="00C127A9" w:rsidRDefault="00000000">
            <w:pPr>
              <w:pStyle w:val="TableParagraph"/>
              <w:spacing w:line="322" w:lineRule="exact"/>
              <w:ind w:left="107"/>
              <w:rPr>
                <w:b/>
                <w:sz w:val="28"/>
              </w:rPr>
            </w:pPr>
            <w:r>
              <w:rPr>
                <w:b/>
                <w:sz w:val="28"/>
              </w:rPr>
              <w:t>Goals</w:t>
            </w:r>
            <w:r>
              <w:rPr>
                <w:b/>
                <w:spacing w:val="-5"/>
                <w:sz w:val="28"/>
              </w:rPr>
              <w:t xml:space="preserve"> </w:t>
            </w:r>
            <w:r>
              <w:rPr>
                <w:b/>
                <w:sz w:val="28"/>
              </w:rPr>
              <w:t>for</w:t>
            </w:r>
            <w:r>
              <w:rPr>
                <w:b/>
                <w:spacing w:val="-4"/>
                <w:sz w:val="28"/>
              </w:rPr>
              <w:t xml:space="preserve"> </w:t>
            </w:r>
            <w:r>
              <w:rPr>
                <w:b/>
                <w:sz w:val="28"/>
              </w:rPr>
              <w:t>2024-</w:t>
            </w:r>
            <w:r>
              <w:rPr>
                <w:b/>
                <w:spacing w:val="-4"/>
                <w:sz w:val="28"/>
              </w:rPr>
              <w:t>2025</w:t>
            </w:r>
          </w:p>
        </w:tc>
        <w:tc>
          <w:tcPr>
            <w:tcW w:w="5941" w:type="dxa"/>
            <w:shd w:val="clear" w:color="auto" w:fill="FAD3B4"/>
          </w:tcPr>
          <w:p w14:paraId="581DB44C" w14:textId="77777777" w:rsidR="00C127A9" w:rsidRDefault="00000000">
            <w:pPr>
              <w:pStyle w:val="TableParagraph"/>
              <w:spacing w:line="322" w:lineRule="exact"/>
              <w:ind w:left="108"/>
              <w:rPr>
                <w:sz w:val="28"/>
              </w:rPr>
            </w:pPr>
            <w:r>
              <w:rPr>
                <w:sz w:val="28"/>
              </w:rPr>
              <w:t>Implementation</w:t>
            </w:r>
            <w:r>
              <w:rPr>
                <w:spacing w:val="-11"/>
                <w:sz w:val="28"/>
              </w:rPr>
              <w:t xml:space="preserve"> </w:t>
            </w:r>
            <w:r>
              <w:rPr>
                <w:spacing w:val="-2"/>
                <w:sz w:val="28"/>
              </w:rPr>
              <w:t>Evaluation</w:t>
            </w:r>
          </w:p>
        </w:tc>
      </w:tr>
      <w:tr w:rsidR="00C127A9" w14:paraId="52363A75" w14:textId="77777777">
        <w:trPr>
          <w:trHeight w:val="3923"/>
        </w:trPr>
        <w:tc>
          <w:tcPr>
            <w:tcW w:w="4671" w:type="dxa"/>
          </w:tcPr>
          <w:p w14:paraId="062CFF04" w14:textId="25AC75B3" w:rsidR="00C127A9" w:rsidRPr="00E477CF" w:rsidRDefault="00E477CF" w:rsidP="00E477CF">
            <w:pPr>
              <w:pStyle w:val="TableParagraph"/>
              <w:spacing w:before="120" w:after="240"/>
              <w:ind w:left="107" w:right="36"/>
              <w:rPr>
                <w:rFonts w:ascii="Congenial" w:hAnsi="Congenial"/>
                <w:bCs/>
                <w:sz w:val="24"/>
              </w:rPr>
            </w:pPr>
            <w:r w:rsidRPr="00E477CF">
              <w:rPr>
                <w:rFonts w:ascii="Congenial" w:hAnsi="Congenial"/>
                <w:bCs/>
                <w:sz w:val="24"/>
              </w:rPr>
              <w:t>The cafeteria will be used to provide learning opportunities by decorating the cafe with wellness educational posters and nutrition materials.  Nutritional content of meals is available for parents and students to view on menus posted on the school’s website and cafeteria menu boards.</w:t>
            </w:r>
          </w:p>
        </w:tc>
        <w:tc>
          <w:tcPr>
            <w:tcW w:w="5941" w:type="dxa"/>
          </w:tcPr>
          <w:p w14:paraId="07400224" w14:textId="2FB44E85" w:rsidR="00C127A9" w:rsidRDefault="00000000">
            <w:pPr>
              <w:pStyle w:val="TableParagraph"/>
              <w:spacing w:line="562" w:lineRule="exact"/>
              <w:ind w:left="108"/>
              <w:rPr>
                <w:b/>
              </w:rPr>
            </w:pPr>
            <w:r>
              <w:rPr>
                <w:rFonts w:ascii="Cambria Math" w:hAnsi="Cambria Math"/>
                <w:sz w:val="48"/>
              </w:rPr>
              <w:t>□</w:t>
            </w:r>
            <w:r>
              <w:rPr>
                <w:b/>
              </w:rPr>
              <w:t>Goal</w:t>
            </w:r>
            <w:r>
              <w:rPr>
                <w:b/>
                <w:spacing w:val="-7"/>
              </w:rPr>
              <w:t xml:space="preserve"> </w:t>
            </w:r>
            <w:r>
              <w:rPr>
                <w:b/>
              </w:rPr>
              <w:t>was</w:t>
            </w:r>
            <w:r>
              <w:rPr>
                <w:b/>
                <w:spacing w:val="-6"/>
              </w:rPr>
              <w:t xml:space="preserve"> </w:t>
            </w:r>
            <w:r>
              <w:rPr>
                <w:b/>
              </w:rPr>
              <w:t>successfully</w:t>
            </w:r>
            <w:r>
              <w:rPr>
                <w:b/>
                <w:spacing w:val="-7"/>
              </w:rPr>
              <w:t xml:space="preserve"> </w:t>
            </w:r>
            <w:r>
              <w:rPr>
                <w:b/>
                <w:spacing w:val="-2"/>
              </w:rPr>
              <w:t>implemented.</w:t>
            </w:r>
          </w:p>
          <w:p w14:paraId="3D9ECFB5" w14:textId="77777777" w:rsidR="00C127A9" w:rsidRDefault="00000000">
            <w:pPr>
              <w:pStyle w:val="TableParagraph"/>
              <w:numPr>
                <w:ilvl w:val="0"/>
                <w:numId w:val="4"/>
              </w:numPr>
              <w:tabs>
                <w:tab w:val="left" w:pos="472"/>
              </w:tabs>
              <w:spacing w:before="1" w:line="562" w:lineRule="exact"/>
              <w:ind w:left="472" w:hanging="364"/>
              <w:rPr>
                <w:b/>
              </w:rPr>
            </w:pPr>
            <w:r>
              <w:rPr>
                <w:b/>
              </w:rPr>
              <w:t>Goal</w:t>
            </w:r>
            <w:r>
              <w:rPr>
                <w:b/>
                <w:spacing w:val="-7"/>
              </w:rPr>
              <w:t xml:space="preserve"> </w:t>
            </w:r>
            <w:r>
              <w:rPr>
                <w:b/>
              </w:rPr>
              <w:t>was</w:t>
            </w:r>
            <w:r>
              <w:rPr>
                <w:b/>
                <w:spacing w:val="-6"/>
              </w:rPr>
              <w:t xml:space="preserve"> </w:t>
            </w:r>
            <w:r>
              <w:rPr>
                <w:b/>
              </w:rPr>
              <w:t>partially</w:t>
            </w:r>
            <w:r>
              <w:rPr>
                <w:b/>
                <w:spacing w:val="-6"/>
              </w:rPr>
              <w:t xml:space="preserve"> </w:t>
            </w:r>
            <w:r>
              <w:rPr>
                <w:b/>
                <w:spacing w:val="-2"/>
              </w:rPr>
              <w:t>implemented.</w:t>
            </w:r>
          </w:p>
          <w:p w14:paraId="1093282D" w14:textId="77777777" w:rsidR="00C127A9" w:rsidRDefault="00000000">
            <w:pPr>
              <w:pStyle w:val="TableParagraph"/>
              <w:spacing w:line="268" w:lineRule="exact"/>
              <w:ind w:left="108"/>
              <w:rPr>
                <w:i/>
              </w:rPr>
            </w:pPr>
            <w:r>
              <w:rPr>
                <w:i/>
                <w:spacing w:val="-2"/>
              </w:rPr>
              <w:t>Comments:</w:t>
            </w:r>
          </w:p>
          <w:p w14:paraId="7878FC85" w14:textId="77777777" w:rsidR="00C127A9" w:rsidRDefault="00C127A9">
            <w:pPr>
              <w:pStyle w:val="TableParagraph"/>
              <w:rPr>
                <w:b/>
              </w:rPr>
            </w:pPr>
          </w:p>
          <w:p w14:paraId="547C60AB" w14:textId="77777777" w:rsidR="00C127A9" w:rsidRDefault="00C127A9">
            <w:pPr>
              <w:pStyle w:val="TableParagraph"/>
              <w:spacing w:before="2"/>
              <w:rPr>
                <w:b/>
              </w:rPr>
            </w:pPr>
          </w:p>
          <w:p w14:paraId="42955EC1" w14:textId="77777777" w:rsidR="00C127A9" w:rsidRDefault="00000000">
            <w:pPr>
              <w:pStyle w:val="TableParagraph"/>
              <w:numPr>
                <w:ilvl w:val="0"/>
                <w:numId w:val="4"/>
              </w:numPr>
              <w:tabs>
                <w:tab w:val="left" w:pos="472"/>
              </w:tabs>
              <w:spacing w:line="562" w:lineRule="exact"/>
              <w:ind w:left="472" w:hanging="364"/>
              <w:rPr>
                <w:b/>
              </w:rPr>
            </w:pPr>
            <w:proofErr w:type="gramStart"/>
            <w:r>
              <w:rPr>
                <w:b/>
              </w:rPr>
              <w:t>Goal</w:t>
            </w:r>
            <w:r>
              <w:rPr>
                <w:b/>
                <w:spacing w:val="-6"/>
              </w:rPr>
              <w:t xml:space="preserve"> </w:t>
            </w:r>
            <w:r>
              <w:rPr>
                <w:b/>
              </w:rPr>
              <w:t>was</w:t>
            </w:r>
            <w:proofErr w:type="gramEnd"/>
            <w:r>
              <w:rPr>
                <w:b/>
                <w:spacing w:val="-4"/>
              </w:rPr>
              <w:t xml:space="preserve"> </w:t>
            </w:r>
            <w:r>
              <w:rPr>
                <w:b/>
              </w:rPr>
              <w:t>not</w:t>
            </w:r>
            <w:r>
              <w:rPr>
                <w:b/>
                <w:spacing w:val="-5"/>
              </w:rPr>
              <w:t xml:space="preserve"> </w:t>
            </w:r>
            <w:r>
              <w:rPr>
                <w:b/>
              </w:rPr>
              <w:t>implemented</w:t>
            </w:r>
            <w:r>
              <w:rPr>
                <w:b/>
                <w:spacing w:val="-4"/>
              </w:rPr>
              <w:t xml:space="preserve"> </w:t>
            </w:r>
            <w:r>
              <w:rPr>
                <w:b/>
              </w:rPr>
              <w:t>this</w:t>
            </w:r>
            <w:r>
              <w:rPr>
                <w:b/>
                <w:spacing w:val="-5"/>
              </w:rPr>
              <w:t xml:space="preserve"> </w:t>
            </w:r>
            <w:r>
              <w:rPr>
                <w:b/>
              </w:rPr>
              <w:t>school</w:t>
            </w:r>
            <w:r>
              <w:rPr>
                <w:b/>
                <w:spacing w:val="-5"/>
              </w:rPr>
              <w:t xml:space="preserve"> </w:t>
            </w:r>
            <w:r>
              <w:rPr>
                <w:b/>
                <w:spacing w:val="-4"/>
              </w:rPr>
              <w:t>year.</w:t>
            </w:r>
          </w:p>
          <w:p w14:paraId="7760FBC2" w14:textId="77777777" w:rsidR="00C127A9" w:rsidRDefault="00000000">
            <w:pPr>
              <w:pStyle w:val="TableParagraph"/>
              <w:spacing w:line="268" w:lineRule="exact"/>
              <w:ind w:left="108"/>
            </w:pPr>
            <w:r>
              <w:rPr>
                <w:i/>
                <w:spacing w:val="-2"/>
              </w:rPr>
              <w:t>Comments</w:t>
            </w:r>
            <w:r>
              <w:rPr>
                <w:spacing w:val="-2"/>
              </w:rPr>
              <w:t>:</w:t>
            </w:r>
          </w:p>
          <w:p w14:paraId="5EA74606" w14:textId="77777777" w:rsidR="00C127A9" w:rsidRDefault="00000000">
            <w:pPr>
              <w:pStyle w:val="TableParagraph"/>
              <w:numPr>
                <w:ilvl w:val="0"/>
                <w:numId w:val="4"/>
              </w:numPr>
              <w:tabs>
                <w:tab w:val="left" w:pos="679"/>
              </w:tabs>
              <w:spacing w:before="255"/>
              <w:ind w:right="86" w:firstLine="0"/>
            </w:pPr>
            <w:r>
              <w:t>Documentation</w:t>
            </w:r>
            <w:r>
              <w:rPr>
                <w:spacing w:val="40"/>
              </w:rPr>
              <w:t xml:space="preserve"> </w:t>
            </w:r>
            <w:r>
              <w:t>is</w:t>
            </w:r>
            <w:r>
              <w:rPr>
                <w:spacing w:val="40"/>
              </w:rPr>
              <w:t xml:space="preserve"> </w:t>
            </w:r>
            <w:r>
              <w:t>available</w:t>
            </w:r>
            <w:r>
              <w:rPr>
                <w:spacing w:val="40"/>
              </w:rPr>
              <w:t xml:space="preserve"> </w:t>
            </w:r>
            <w:r>
              <w:t>at</w:t>
            </w:r>
            <w:r>
              <w:rPr>
                <w:spacing w:val="40"/>
              </w:rPr>
              <w:t xml:space="preserve"> </w:t>
            </w:r>
            <w:r>
              <w:t>school</w:t>
            </w:r>
            <w:r>
              <w:rPr>
                <w:spacing w:val="40"/>
              </w:rPr>
              <w:t xml:space="preserve"> </w:t>
            </w:r>
            <w:proofErr w:type="gramStart"/>
            <w:r>
              <w:t>site</w:t>
            </w:r>
            <w:proofErr w:type="gramEnd"/>
            <w:r>
              <w:rPr>
                <w:spacing w:val="40"/>
              </w:rPr>
              <w:t xml:space="preserve"> </w:t>
            </w:r>
            <w:r>
              <w:t>and</w:t>
            </w:r>
            <w:r>
              <w:rPr>
                <w:spacing w:val="40"/>
              </w:rPr>
              <w:t xml:space="preserve"> </w:t>
            </w:r>
            <w:r>
              <w:t>easily</w:t>
            </w:r>
            <w:r>
              <w:rPr>
                <w:spacing w:val="80"/>
              </w:rPr>
              <w:t xml:space="preserve"> </w:t>
            </w:r>
            <w:r>
              <w:t>accessible for audit.</w:t>
            </w:r>
          </w:p>
        </w:tc>
      </w:tr>
    </w:tbl>
    <w:p w14:paraId="056D7206" w14:textId="77777777" w:rsidR="00C127A9" w:rsidRDefault="00C127A9">
      <w:pPr>
        <w:sectPr w:rsidR="00C127A9">
          <w:headerReference w:type="default" r:id="rId11"/>
          <w:type w:val="continuous"/>
          <w:pgSz w:w="12240" w:h="15840"/>
          <w:pgMar w:top="1760" w:right="640" w:bottom="1831" w:left="760" w:header="720" w:footer="0" w:gutter="0"/>
          <w:pgNumType w:start="1"/>
          <w:cols w:space="720"/>
        </w:sectPr>
      </w:pPr>
    </w:p>
    <w:tbl>
      <w:tblPr>
        <w:tblW w:w="0" w:type="auto"/>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63"/>
        <w:gridCol w:w="5027"/>
      </w:tblGrid>
      <w:tr w:rsidR="00C127A9" w14:paraId="42059E1A" w14:textId="77777777">
        <w:trPr>
          <w:trHeight w:val="683"/>
        </w:trPr>
        <w:tc>
          <w:tcPr>
            <w:tcW w:w="4763" w:type="dxa"/>
          </w:tcPr>
          <w:p w14:paraId="52BC09A6" w14:textId="77777777" w:rsidR="00C127A9" w:rsidRDefault="00000000">
            <w:pPr>
              <w:pStyle w:val="TableParagraph"/>
              <w:spacing w:line="341" w:lineRule="exact"/>
              <w:ind w:left="107"/>
              <w:rPr>
                <w:b/>
                <w:sz w:val="28"/>
              </w:rPr>
            </w:pPr>
            <w:r>
              <w:rPr>
                <w:b/>
                <w:sz w:val="28"/>
              </w:rPr>
              <w:lastRenderedPageBreak/>
              <w:t>Part</w:t>
            </w:r>
            <w:r>
              <w:rPr>
                <w:b/>
                <w:spacing w:val="-5"/>
                <w:sz w:val="28"/>
              </w:rPr>
              <w:t xml:space="preserve"> </w:t>
            </w:r>
            <w:r>
              <w:rPr>
                <w:b/>
                <w:sz w:val="28"/>
              </w:rPr>
              <w:t>I</w:t>
            </w:r>
            <w:r>
              <w:rPr>
                <w:b/>
                <w:spacing w:val="-2"/>
                <w:sz w:val="28"/>
              </w:rPr>
              <w:t xml:space="preserve"> </w:t>
            </w:r>
            <w:r>
              <w:rPr>
                <w:b/>
                <w:sz w:val="28"/>
              </w:rPr>
              <w:t>–</w:t>
            </w:r>
            <w:r>
              <w:rPr>
                <w:b/>
                <w:spacing w:val="-4"/>
                <w:sz w:val="28"/>
              </w:rPr>
              <w:t xml:space="preserve"> </w:t>
            </w:r>
            <w:r>
              <w:rPr>
                <w:b/>
                <w:sz w:val="28"/>
              </w:rPr>
              <w:t>Complete</w:t>
            </w:r>
            <w:r>
              <w:rPr>
                <w:b/>
                <w:spacing w:val="-1"/>
                <w:sz w:val="28"/>
              </w:rPr>
              <w:t xml:space="preserve"> </w:t>
            </w:r>
            <w:r>
              <w:rPr>
                <w:b/>
                <w:sz w:val="28"/>
              </w:rPr>
              <w:t>by</w:t>
            </w:r>
            <w:r>
              <w:rPr>
                <w:b/>
                <w:spacing w:val="-8"/>
                <w:sz w:val="28"/>
              </w:rPr>
              <w:t xml:space="preserve"> </w:t>
            </w:r>
            <w:r>
              <w:rPr>
                <w:b/>
                <w:color w:val="000000"/>
                <w:sz w:val="28"/>
                <w:highlight w:val="yellow"/>
              </w:rPr>
              <w:t>September</w:t>
            </w:r>
            <w:r>
              <w:rPr>
                <w:b/>
                <w:color w:val="000000"/>
                <w:spacing w:val="-2"/>
                <w:sz w:val="28"/>
                <w:highlight w:val="yellow"/>
              </w:rPr>
              <w:t xml:space="preserve"> </w:t>
            </w:r>
            <w:r>
              <w:rPr>
                <w:b/>
                <w:color w:val="000000"/>
                <w:spacing w:val="-5"/>
                <w:sz w:val="28"/>
                <w:highlight w:val="yellow"/>
              </w:rPr>
              <w:t>20,</w:t>
            </w:r>
          </w:p>
          <w:p w14:paraId="12CB0B5C" w14:textId="77777777" w:rsidR="00C127A9" w:rsidRDefault="00000000">
            <w:pPr>
              <w:pStyle w:val="TableParagraph"/>
              <w:spacing w:line="323" w:lineRule="exact"/>
              <w:ind w:left="107"/>
              <w:rPr>
                <w:b/>
                <w:sz w:val="28"/>
              </w:rPr>
            </w:pPr>
            <w:r>
              <w:rPr>
                <w:b/>
                <w:color w:val="000000"/>
                <w:spacing w:val="-4"/>
                <w:sz w:val="28"/>
                <w:highlight w:val="yellow"/>
              </w:rPr>
              <w:t>2024</w:t>
            </w:r>
          </w:p>
        </w:tc>
        <w:tc>
          <w:tcPr>
            <w:tcW w:w="5027" w:type="dxa"/>
          </w:tcPr>
          <w:p w14:paraId="127F8B09" w14:textId="77777777" w:rsidR="00C127A9" w:rsidRDefault="00000000">
            <w:pPr>
              <w:pStyle w:val="TableParagraph"/>
              <w:spacing w:line="341" w:lineRule="exact"/>
              <w:ind w:left="505"/>
              <w:rPr>
                <w:b/>
                <w:sz w:val="28"/>
              </w:rPr>
            </w:pPr>
            <w:r>
              <w:rPr>
                <w:b/>
                <w:sz w:val="28"/>
              </w:rPr>
              <w:t>Part</w:t>
            </w:r>
            <w:r>
              <w:rPr>
                <w:b/>
                <w:spacing w:val="-3"/>
                <w:sz w:val="28"/>
              </w:rPr>
              <w:t xml:space="preserve"> </w:t>
            </w:r>
            <w:r>
              <w:rPr>
                <w:b/>
                <w:sz w:val="28"/>
              </w:rPr>
              <w:t>II</w:t>
            </w:r>
            <w:r>
              <w:rPr>
                <w:b/>
                <w:spacing w:val="-2"/>
                <w:sz w:val="28"/>
              </w:rPr>
              <w:t xml:space="preserve"> </w:t>
            </w:r>
            <w:r>
              <w:rPr>
                <w:b/>
                <w:sz w:val="28"/>
              </w:rPr>
              <w:t>-</w:t>
            </w:r>
            <w:r>
              <w:rPr>
                <w:b/>
                <w:spacing w:val="-2"/>
                <w:sz w:val="28"/>
              </w:rPr>
              <w:t xml:space="preserve"> </w:t>
            </w:r>
            <w:r>
              <w:rPr>
                <w:b/>
                <w:sz w:val="28"/>
              </w:rPr>
              <w:t>Complete</w:t>
            </w:r>
            <w:r>
              <w:rPr>
                <w:b/>
                <w:spacing w:val="-2"/>
                <w:sz w:val="28"/>
              </w:rPr>
              <w:t xml:space="preserve"> </w:t>
            </w:r>
            <w:r>
              <w:rPr>
                <w:b/>
                <w:sz w:val="28"/>
              </w:rPr>
              <w:t>by</w:t>
            </w:r>
            <w:r>
              <w:rPr>
                <w:b/>
                <w:spacing w:val="-4"/>
                <w:sz w:val="28"/>
              </w:rPr>
              <w:t xml:space="preserve"> </w:t>
            </w:r>
            <w:r>
              <w:rPr>
                <w:b/>
                <w:color w:val="000000"/>
                <w:sz w:val="28"/>
                <w:highlight w:val="yellow"/>
              </w:rPr>
              <w:t>May</w:t>
            </w:r>
            <w:r>
              <w:rPr>
                <w:b/>
                <w:color w:val="000000"/>
                <w:spacing w:val="-3"/>
                <w:sz w:val="28"/>
                <w:highlight w:val="yellow"/>
              </w:rPr>
              <w:t xml:space="preserve"> </w:t>
            </w:r>
            <w:r>
              <w:rPr>
                <w:b/>
                <w:color w:val="000000"/>
                <w:sz w:val="28"/>
                <w:highlight w:val="yellow"/>
              </w:rPr>
              <w:t>30,</w:t>
            </w:r>
            <w:r>
              <w:rPr>
                <w:b/>
                <w:color w:val="000000"/>
                <w:spacing w:val="-3"/>
                <w:sz w:val="28"/>
                <w:highlight w:val="yellow"/>
              </w:rPr>
              <w:t xml:space="preserve"> </w:t>
            </w:r>
            <w:r>
              <w:rPr>
                <w:b/>
                <w:color w:val="000000"/>
                <w:spacing w:val="-4"/>
                <w:sz w:val="28"/>
                <w:highlight w:val="yellow"/>
              </w:rPr>
              <w:t>2025</w:t>
            </w:r>
          </w:p>
        </w:tc>
      </w:tr>
      <w:tr w:rsidR="00C127A9" w14:paraId="3FEBF029" w14:textId="77777777">
        <w:trPr>
          <w:trHeight w:val="342"/>
        </w:trPr>
        <w:tc>
          <w:tcPr>
            <w:tcW w:w="4763" w:type="dxa"/>
            <w:shd w:val="clear" w:color="auto" w:fill="FAD3B4"/>
          </w:tcPr>
          <w:p w14:paraId="6C8F305F" w14:textId="77777777" w:rsidR="00C127A9" w:rsidRDefault="00000000">
            <w:pPr>
              <w:pStyle w:val="TableParagraph"/>
              <w:spacing w:line="322" w:lineRule="exact"/>
              <w:ind w:left="107"/>
              <w:rPr>
                <w:b/>
                <w:sz w:val="28"/>
              </w:rPr>
            </w:pPr>
            <w:r>
              <w:rPr>
                <w:b/>
                <w:sz w:val="28"/>
              </w:rPr>
              <w:t>Goals</w:t>
            </w:r>
            <w:r>
              <w:rPr>
                <w:b/>
                <w:spacing w:val="-5"/>
                <w:sz w:val="28"/>
              </w:rPr>
              <w:t xml:space="preserve"> </w:t>
            </w:r>
            <w:r>
              <w:rPr>
                <w:b/>
                <w:sz w:val="28"/>
              </w:rPr>
              <w:t>for</w:t>
            </w:r>
            <w:r>
              <w:rPr>
                <w:b/>
                <w:spacing w:val="-4"/>
                <w:sz w:val="28"/>
              </w:rPr>
              <w:t xml:space="preserve"> </w:t>
            </w:r>
            <w:r>
              <w:rPr>
                <w:b/>
                <w:sz w:val="28"/>
              </w:rPr>
              <w:t>2024-</w:t>
            </w:r>
            <w:r>
              <w:rPr>
                <w:b/>
                <w:spacing w:val="-4"/>
                <w:sz w:val="28"/>
              </w:rPr>
              <w:t>2025</w:t>
            </w:r>
          </w:p>
        </w:tc>
        <w:tc>
          <w:tcPr>
            <w:tcW w:w="5027" w:type="dxa"/>
            <w:shd w:val="clear" w:color="auto" w:fill="FAD3B4"/>
          </w:tcPr>
          <w:p w14:paraId="4C3FA00D" w14:textId="77777777" w:rsidR="00C127A9" w:rsidRDefault="00000000">
            <w:pPr>
              <w:pStyle w:val="TableParagraph"/>
              <w:spacing w:line="322" w:lineRule="exact"/>
              <w:ind w:left="104"/>
              <w:rPr>
                <w:sz w:val="28"/>
              </w:rPr>
            </w:pPr>
            <w:r>
              <w:rPr>
                <w:sz w:val="28"/>
              </w:rPr>
              <w:t>Implementation</w:t>
            </w:r>
            <w:r>
              <w:rPr>
                <w:spacing w:val="-11"/>
                <w:sz w:val="28"/>
              </w:rPr>
              <w:t xml:space="preserve"> </w:t>
            </w:r>
            <w:r>
              <w:rPr>
                <w:spacing w:val="-2"/>
                <w:sz w:val="28"/>
              </w:rPr>
              <w:t>Evaluation</w:t>
            </w:r>
          </w:p>
        </w:tc>
      </w:tr>
      <w:tr w:rsidR="00C127A9" w14:paraId="4B6A157C" w14:textId="77777777">
        <w:trPr>
          <w:trHeight w:val="4130"/>
        </w:trPr>
        <w:tc>
          <w:tcPr>
            <w:tcW w:w="4763" w:type="dxa"/>
          </w:tcPr>
          <w:p w14:paraId="305B74B0" w14:textId="7835BC11" w:rsidR="00C127A9" w:rsidRPr="0034176B" w:rsidRDefault="0034176B" w:rsidP="0034176B">
            <w:pPr>
              <w:pStyle w:val="TableParagraph"/>
              <w:spacing w:before="120"/>
              <w:rPr>
                <w:rFonts w:ascii="Congenial" w:hAnsi="Congenial"/>
                <w:bCs/>
                <w:sz w:val="24"/>
              </w:rPr>
            </w:pPr>
            <w:r w:rsidRPr="0034176B">
              <w:rPr>
                <w:rFonts w:ascii="Congenial" w:hAnsi="Congenial"/>
                <w:bCs/>
                <w:sz w:val="24"/>
              </w:rPr>
              <w:t>All students in grades K-5 will receive physical education standards-based instruction. Teachers will incorporate 20 minutes of state mandated recess daily.</w:t>
            </w:r>
          </w:p>
          <w:p w14:paraId="3F986425" w14:textId="77777777" w:rsidR="00C127A9" w:rsidRDefault="00C127A9">
            <w:pPr>
              <w:pStyle w:val="TableParagraph"/>
              <w:rPr>
                <w:b/>
                <w:sz w:val="24"/>
              </w:rPr>
            </w:pPr>
          </w:p>
          <w:p w14:paraId="5446C1F9" w14:textId="77777777" w:rsidR="00C127A9" w:rsidRDefault="00C127A9">
            <w:pPr>
              <w:pStyle w:val="TableParagraph"/>
              <w:spacing w:before="291"/>
              <w:rPr>
                <w:b/>
                <w:sz w:val="24"/>
              </w:rPr>
            </w:pPr>
          </w:p>
          <w:p w14:paraId="398C41D4" w14:textId="407CD768" w:rsidR="00C127A9" w:rsidRDefault="00C127A9">
            <w:pPr>
              <w:pStyle w:val="TableParagraph"/>
              <w:ind w:left="107" w:right="93"/>
              <w:rPr>
                <w:b/>
                <w:sz w:val="24"/>
              </w:rPr>
            </w:pPr>
          </w:p>
        </w:tc>
        <w:tc>
          <w:tcPr>
            <w:tcW w:w="5027" w:type="dxa"/>
          </w:tcPr>
          <w:p w14:paraId="54C629B9" w14:textId="77777777" w:rsidR="00C127A9" w:rsidRDefault="00000000">
            <w:pPr>
              <w:pStyle w:val="TableParagraph"/>
              <w:numPr>
                <w:ilvl w:val="0"/>
                <w:numId w:val="3"/>
              </w:numPr>
              <w:tabs>
                <w:tab w:val="left" w:pos="468"/>
              </w:tabs>
              <w:spacing w:line="562" w:lineRule="exact"/>
              <w:ind w:left="468" w:hanging="364"/>
              <w:rPr>
                <w:b/>
              </w:rPr>
            </w:pPr>
            <w:r>
              <w:rPr>
                <w:b/>
              </w:rPr>
              <w:t>Goal</w:t>
            </w:r>
            <w:r>
              <w:rPr>
                <w:b/>
                <w:spacing w:val="-8"/>
              </w:rPr>
              <w:t xml:space="preserve"> </w:t>
            </w:r>
            <w:r>
              <w:rPr>
                <w:b/>
              </w:rPr>
              <w:t>was</w:t>
            </w:r>
            <w:r>
              <w:rPr>
                <w:b/>
                <w:spacing w:val="-6"/>
              </w:rPr>
              <w:t xml:space="preserve"> </w:t>
            </w:r>
            <w:r>
              <w:rPr>
                <w:b/>
              </w:rPr>
              <w:t>successfully</w:t>
            </w:r>
            <w:r>
              <w:rPr>
                <w:b/>
                <w:spacing w:val="-6"/>
              </w:rPr>
              <w:t xml:space="preserve"> </w:t>
            </w:r>
            <w:r>
              <w:rPr>
                <w:b/>
                <w:spacing w:val="-2"/>
              </w:rPr>
              <w:t>implemented.</w:t>
            </w:r>
          </w:p>
          <w:p w14:paraId="513B7187" w14:textId="77777777" w:rsidR="00C127A9" w:rsidRDefault="00000000">
            <w:pPr>
              <w:pStyle w:val="TableParagraph"/>
              <w:numPr>
                <w:ilvl w:val="0"/>
                <w:numId w:val="3"/>
              </w:numPr>
              <w:tabs>
                <w:tab w:val="left" w:pos="468"/>
              </w:tabs>
              <w:spacing w:line="562" w:lineRule="exact"/>
              <w:ind w:left="468" w:hanging="364"/>
              <w:rPr>
                <w:b/>
              </w:rPr>
            </w:pPr>
            <w:r>
              <w:rPr>
                <w:b/>
              </w:rPr>
              <w:t>Goal</w:t>
            </w:r>
            <w:r>
              <w:rPr>
                <w:b/>
                <w:spacing w:val="-7"/>
              </w:rPr>
              <w:t xml:space="preserve"> </w:t>
            </w:r>
            <w:r>
              <w:rPr>
                <w:b/>
              </w:rPr>
              <w:t>was</w:t>
            </w:r>
            <w:r>
              <w:rPr>
                <w:b/>
                <w:spacing w:val="-5"/>
              </w:rPr>
              <w:t xml:space="preserve"> </w:t>
            </w:r>
            <w:r>
              <w:rPr>
                <w:b/>
              </w:rPr>
              <w:t>partially</w:t>
            </w:r>
            <w:r>
              <w:rPr>
                <w:b/>
                <w:spacing w:val="-4"/>
              </w:rPr>
              <w:t xml:space="preserve"> </w:t>
            </w:r>
            <w:r>
              <w:rPr>
                <w:b/>
                <w:spacing w:val="-2"/>
              </w:rPr>
              <w:t>implemented.</w:t>
            </w:r>
          </w:p>
          <w:p w14:paraId="707F2148" w14:textId="77777777" w:rsidR="00C127A9" w:rsidRDefault="00000000">
            <w:pPr>
              <w:pStyle w:val="TableParagraph"/>
              <w:ind w:left="104"/>
              <w:rPr>
                <w:i/>
              </w:rPr>
            </w:pPr>
            <w:r>
              <w:rPr>
                <w:i/>
                <w:spacing w:val="-2"/>
              </w:rPr>
              <w:t>Comments:</w:t>
            </w:r>
          </w:p>
          <w:p w14:paraId="582CADCF" w14:textId="77777777" w:rsidR="00C127A9" w:rsidRDefault="00C127A9">
            <w:pPr>
              <w:pStyle w:val="TableParagraph"/>
              <w:rPr>
                <w:b/>
              </w:rPr>
            </w:pPr>
          </w:p>
          <w:p w14:paraId="4514B258" w14:textId="77777777" w:rsidR="00C127A9" w:rsidRDefault="00C127A9">
            <w:pPr>
              <w:pStyle w:val="TableParagraph"/>
              <w:spacing w:before="2"/>
              <w:rPr>
                <w:b/>
              </w:rPr>
            </w:pPr>
          </w:p>
          <w:p w14:paraId="460AB322" w14:textId="77777777" w:rsidR="00C127A9" w:rsidRDefault="00000000">
            <w:pPr>
              <w:pStyle w:val="TableParagraph"/>
              <w:numPr>
                <w:ilvl w:val="0"/>
                <w:numId w:val="3"/>
              </w:numPr>
              <w:tabs>
                <w:tab w:val="left" w:pos="468"/>
              </w:tabs>
              <w:ind w:left="468" w:hanging="364"/>
              <w:rPr>
                <w:b/>
              </w:rPr>
            </w:pPr>
            <w:proofErr w:type="gramStart"/>
            <w:r>
              <w:rPr>
                <w:b/>
              </w:rPr>
              <w:t>Goal</w:t>
            </w:r>
            <w:r>
              <w:rPr>
                <w:b/>
                <w:spacing w:val="-6"/>
              </w:rPr>
              <w:t xml:space="preserve"> </w:t>
            </w:r>
            <w:r>
              <w:rPr>
                <w:b/>
              </w:rPr>
              <w:t>was</w:t>
            </w:r>
            <w:proofErr w:type="gramEnd"/>
            <w:r>
              <w:rPr>
                <w:b/>
                <w:spacing w:val="-4"/>
              </w:rPr>
              <w:t xml:space="preserve"> </w:t>
            </w:r>
            <w:r>
              <w:rPr>
                <w:b/>
              </w:rPr>
              <w:t>not</w:t>
            </w:r>
            <w:r>
              <w:rPr>
                <w:b/>
                <w:spacing w:val="-5"/>
              </w:rPr>
              <w:t xml:space="preserve"> </w:t>
            </w:r>
            <w:r>
              <w:rPr>
                <w:b/>
              </w:rPr>
              <w:t>implemented</w:t>
            </w:r>
            <w:r>
              <w:rPr>
                <w:b/>
                <w:spacing w:val="-4"/>
              </w:rPr>
              <w:t xml:space="preserve"> </w:t>
            </w:r>
            <w:r>
              <w:rPr>
                <w:b/>
              </w:rPr>
              <w:t>this</w:t>
            </w:r>
            <w:r>
              <w:rPr>
                <w:b/>
                <w:spacing w:val="-5"/>
              </w:rPr>
              <w:t xml:space="preserve"> </w:t>
            </w:r>
            <w:r>
              <w:rPr>
                <w:b/>
              </w:rPr>
              <w:t>school</w:t>
            </w:r>
            <w:r>
              <w:rPr>
                <w:b/>
                <w:spacing w:val="-5"/>
              </w:rPr>
              <w:t xml:space="preserve"> </w:t>
            </w:r>
            <w:r>
              <w:rPr>
                <w:b/>
                <w:spacing w:val="-4"/>
              </w:rPr>
              <w:t>year.</w:t>
            </w:r>
          </w:p>
          <w:p w14:paraId="2386FF09" w14:textId="77777777" w:rsidR="00C127A9" w:rsidRDefault="00000000">
            <w:pPr>
              <w:pStyle w:val="TableParagraph"/>
              <w:spacing w:before="267"/>
              <w:ind w:left="104"/>
            </w:pPr>
            <w:r>
              <w:rPr>
                <w:i/>
                <w:spacing w:val="-2"/>
              </w:rPr>
              <w:t>Comments</w:t>
            </w:r>
            <w:r>
              <w:rPr>
                <w:spacing w:val="-2"/>
              </w:rPr>
              <w:t>:</w:t>
            </w:r>
          </w:p>
          <w:p w14:paraId="0CF2D463" w14:textId="77777777" w:rsidR="00C127A9" w:rsidRDefault="00C127A9">
            <w:pPr>
              <w:pStyle w:val="TableParagraph"/>
              <w:spacing w:before="1"/>
              <w:rPr>
                <w:b/>
              </w:rPr>
            </w:pPr>
          </w:p>
          <w:p w14:paraId="5ACAA4D1" w14:textId="77777777" w:rsidR="00C127A9" w:rsidRDefault="00000000">
            <w:pPr>
              <w:pStyle w:val="TableParagraph"/>
              <w:numPr>
                <w:ilvl w:val="0"/>
                <w:numId w:val="3"/>
              </w:numPr>
              <w:tabs>
                <w:tab w:val="left" w:pos="649"/>
              </w:tabs>
              <w:spacing w:line="562" w:lineRule="exact"/>
              <w:ind w:left="649" w:hanging="530"/>
            </w:pPr>
            <w:r>
              <w:t>Documentation</w:t>
            </w:r>
            <w:r>
              <w:rPr>
                <w:spacing w:val="33"/>
              </w:rPr>
              <w:t xml:space="preserve"> </w:t>
            </w:r>
            <w:r>
              <w:t>is</w:t>
            </w:r>
            <w:r>
              <w:rPr>
                <w:spacing w:val="34"/>
              </w:rPr>
              <w:t xml:space="preserve"> </w:t>
            </w:r>
            <w:r>
              <w:t>available</w:t>
            </w:r>
            <w:r>
              <w:rPr>
                <w:spacing w:val="34"/>
              </w:rPr>
              <w:t xml:space="preserve"> </w:t>
            </w:r>
            <w:r>
              <w:t>at</w:t>
            </w:r>
            <w:r>
              <w:rPr>
                <w:spacing w:val="34"/>
              </w:rPr>
              <w:t xml:space="preserve"> </w:t>
            </w:r>
            <w:r>
              <w:t>school</w:t>
            </w:r>
            <w:r>
              <w:rPr>
                <w:spacing w:val="32"/>
              </w:rPr>
              <w:t xml:space="preserve"> </w:t>
            </w:r>
            <w:proofErr w:type="gramStart"/>
            <w:r>
              <w:t>site</w:t>
            </w:r>
            <w:proofErr w:type="gramEnd"/>
            <w:r>
              <w:rPr>
                <w:spacing w:val="35"/>
              </w:rPr>
              <w:t xml:space="preserve"> </w:t>
            </w:r>
            <w:r>
              <w:rPr>
                <w:spacing w:val="-5"/>
              </w:rPr>
              <w:t>and</w:t>
            </w:r>
          </w:p>
          <w:p w14:paraId="2B21D160" w14:textId="77777777" w:rsidR="00C127A9" w:rsidRDefault="00000000">
            <w:pPr>
              <w:pStyle w:val="TableParagraph"/>
              <w:spacing w:line="248" w:lineRule="exact"/>
              <w:ind w:left="119"/>
            </w:pPr>
            <w:r>
              <w:t>easily</w:t>
            </w:r>
            <w:r>
              <w:rPr>
                <w:spacing w:val="-4"/>
              </w:rPr>
              <w:t xml:space="preserve"> </w:t>
            </w:r>
            <w:r>
              <w:t>accessible</w:t>
            </w:r>
            <w:r>
              <w:rPr>
                <w:spacing w:val="-4"/>
              </w:rPr>
              <w:t xml:space="preserve"> </w:t>
            </w:r>
            <w:r>
              <w:t>for</w:t>
            </w:r>
            <w:r>
              <w:rPr>
                <w:spacing w:val="-4"/>
              </w:rPr>
              <w:t xml:space="preserve"> </w:t>
            </w:r>
            <w:r>
              <w:rPr>
                <w:spacing w:val="-2"/>
              </w:rPr>
              <w:t>audit.</w:t>
            </w:r>
          </w:p>
        </w:tc>
      </w:tr>
      <w:tr w:rsidR="00C127A9" w14:paraId="3260EF48" w14:textId="77777777">
        <w:trPr>
          <w:trHeight w:val="4132"/>
        </w:trPr>
        <w:tc>
          <w:tcPr>
            <w:tcW w:w="4763" w:type="dxa"/>
          </w:tcPr>
          <w:p w14:paraId="3FC70612" w14:textId="20A0F484" w:rsidR="00C127A9" w:rsidRPr="0034176B" w:rsidRDefault="0034176B" w:rsidP="0034176B">
            <w:pPr>
              <w:pStyle w:val="TableParagraph"/>
              <w:spacing w:before="120"/>
              <w:rPr>
                <w:rFonts w:ascii="Congenial" w:hAnsi="Congenial"/>
                <w:bCs/>
                <w:sz w:val="24"/>
              </w:rPr>
            </w:pPr>
            <w:r w:rsidRPr="0034176B">
              <w:rPr>
                <w:rFonts w:ascii="Congenial" w:hAnsi="Congenial"/>
                <w:bCs/>
                <w:sz w:val="24"/>
              </w:rPr>
              <w:t>Preventative dental services will be offered to all students provided by the Volusia County Health Department. With parent consent, students receive information on oral health education and receive a dental assessment. Services offered include cleanings and fluoride treatments.</w:t>
            </w:r>
          </w:p>
          <w:p w14:paraId="5140BA14" w14:textId="77777777" w:rsidR="00C127A9" w:rsidRDefault="00C127A9">
            <w:pPr>
              <w:pStyle w:val="TableParagraph"/>
              <w:rPr>
                <w:b/>
                <w:sz w:val="24"/>
              </w:rPr>
            </w:pPr>
          </w:p>
          <w:p w14:paraId="3B2F6D6E" w14:textId="77777777" w:rsidR="00C127A9" w:rsidRDefault="00C127A9">
            <w:pPr>
              <w:pStyle w:val="TableParagraph"/>
              <w:rPr>
                <w:b/>
                <w:sz w:val="24"/>
              </w:rPr>
            </w:pPr>
          </w:p>
          <w:p w14:paraId="2585D879" w14:textId="77777777" w:rsidR="00C127A9" w:rsidRDefault="00C127A9">
            <w:pPr>
              <w:pStyle w:val="TableParagraph"/>
              <w:rPr>
                <w:b/>
                <w:sz w:val="24"/>
              </w:rPr>
            </w:pPr>
          </w:p>
          <w:p w14:paraId="1ACE66B0" w14:textId="77777777" w:rsidR="00C127A9" w:rsidRDefault="00C127A9">
            <w:pPr>
              <w:pStyle w:val="TableParagraph"/>
              <w:spacing w:before="1"/>
              <w:rPr>
                <w:b/>
                <w:sz w:val="24"/>
              </w:rPr>
            </w:pPr>
          </w:p>
          <w:p w14:paraId="7B462169" w14:textId="69B24294" w:rsidR="00C127A9" w:rsidRDefault="00C127A9">
            <w:pPr>
              <w:pStyle w:val="TableParagraph"/>
              <w:ind w:left="107" w:right="159"/>
              <w:rPr>
                <w:b/>
                <w:sz w:val="24"/>
              </w:rPr>
            </w:pPr>
          </w:p>
        </w:tc>
        <w:tc>
          <w:tcPr>
            <w:tcW w:w="5027" w:type="dxa"/>
          </w:tcPr>
          <w:p w14:paraId="4C7CB12E" w14:textId="77777777" w:rsidR="00C127A9" w:rsidRDefault="00000000">
            <w:pPr>
              <w:pStyle w:val="TableParagraph"/>
              <w:numPr>
                <w:ilvl w:val="0"/>
                <w:numId w:val="2"/>
              </w:numPr>
              <w:tabs>
                <w:tab w:val="left" w:pos="468"/>
              </w:tabs>
              <w:spacing w:line="562" w:lineRule="exact"/>
              <w:ind w:left="468" w:hanging="364"/>
              <w:rPr>
                <w:b/>
              </w:rPr>
            </w:pPr>
            <w:r>
              <w:rPr>
                <w:b/>
              </w:rPr>
              <w:t>Goal</w:t>
            </w:r>
            <w:r>
              <w:rPr>
                <w:b/>
                <w:spacing w:val="-8"/>
              </w:rPr>
              <w:t xml:space="preserve"> </w:t>
            </w:r>
            <w:r>
              <w:rPr>
                <w:b/>
              </w:rPr>
              <w:t>was</w:t>
            </w:r>
            <w:r>
              <w:rPr>
                <w:b/>
                <w:spacing w:val="-6"/>
              </w:rPr>
              <w:t xml:space="preserve"> </w:t>
            </w:r>
            <w:r>
              <w:rPr>
                <w:b/>
              </w:rPr>
              <w:t>successfully</w:t>
            </w:r>
            <w:r>
              <w:rPr>
                <w:b/>
                <w:spacing w:val="-6"/>
              </w:rPr>
              <w:t xml:space="preserve"> </w:t>
            </w:r>
            <w:r>
              <w:rPr>
                <w:b/>
                <w:spacing w:val="-2"/>
              </w:rPr>
              <w:t>implemented.</w:t>
            </w:r>
          </w:p>
          <w:p w14:paraId="66A60B40" w14:textId="77777777" w:rsidR="00C127A9" w:rsidRDefault="00000000">
            <w:pPr>
              <w:pStyle w:val="TableParagraph"/>
              <w:numPr>
                <w:ilvl w:val="0"/>
                <w:numId w:val="2"/>
              </w:numPr>
              <w:tabs>
                <w:tab w:val="left" w:pos="468"/>
              </w:tabs>
              <w:spacing w:before="1" w:line="562" w:lineRule="exact"/>
              <w:ind w:left="468" w:hanging="364"/>
              <w:rPr>
                <w:b/>
              </w:rPr>
            </w:pPr>
            <w:r>
              <w:rPr>
                <w:b/>
              </w:rPr>
              <w:t>Goal</w:t>
            </w:r>
            <w:r>
              <w:rPr>
                <w:b/>
                <w:spacing w:val="-7"/>
              </w:rPr>
              <w:t xml:space="preserve"> </w:t>
            </w:r>
            <w:r>
              <w:rPr>
                <w:b/>
              </w:rPr>
              <w:t>was</w:t>
            </w:r>
            <w:r>
              <w:rPr>
                <w:b/>
                <w:spacing w:val="-6"/>
              </w:rPr>
              <w:t xml:space="preserve"> </w:t>
            </w:r>
            <w:r>
              <w:rPr>
                <w:b/>
              </w:rPr>
              <w:t>partially</w:t>
            </w:r>
            <w:r>
              <w:rPr>
                <w:b/>
                <w:spacing w:val="-6"/>
              </w:rPr>
              <w:t xml:space="preserve"> </w:t>
            </w:r>
            <w:r>
              <w:rPr>
                <w:b/>
                <w:spacing w:val="-2"/>
              </w:rPr>
              <w:t>implemented.</w:t>
            </w:r>
          </w:p>
          <w:p w14:paraId="0B0A726A" w14:textId="77777777" w:rsidR="00C127A9" w:rsidRDefault="00000000">
            <w:pPr>
              <w:pStyle w:val="TableParagraph"/>
              <w:spacing w:line="268" w:lineRule="exact"/>
              <w:ind w:left="104"/>
              <w:rPr>
                <w:i/>
              </w:rPr>
            </w:pPr>
            <w:r>
              <w:rPr>
                <w:i/>
                <w:spacing w:val="-2"/>
              </w:rPr>
              <w:t>Comments:</w:t>
            </w:r>
          </w:p>
          <w:p w14:paraId="2AD41005" w14:textId="77777777" w:rsidR="00C127A9" w:rsidRDefault="00C127A9">
            <w:pPr>
              <w:pStyle w:val="TableParagraph"/>
              <w:rPr>
                <w:b/>
              </w:rPr>
            </w:pPr>
          </w:p>
          <w:p w14:paraId="24775C8C" w14:textId="77777777" w:rsidR="00C127A9" w:rsidRDefault="00C127A9">
            <w:pPr>
              <w:pStyle w:val="TableParagraph"/>
              <w:spacing w:before="1"/>
              <w:rPr>
                <w:b/>
              </w:rPr>
            </w:pPr>
          </w:p>
          <w:p w14:paraId="12261A57" w14:textId="77777777" w:rsidR="00C127A9" w:rsidRDefault="00000000">
            <w:pPr>
              <w:pStyle w:val="TableParagraph"/>
              <w:numPr>
                <w:ilvl w:val="0"/>
                <w:numId w:val="2"/>
              </w:numPr>
              <w:tabs>
                <w:tab w:val="left" w:pos="468"/>
              </w:tabs>
              <w:spacing w:before="1"/>
              <w:ind w:left="468" w:hanging="364"/>
              <w:rPr>
                <w:b/>
              </w:rPr>
            </w:pPr>
            <w:proofErr w:type="gramStart"/>
            <w:r>
              <w:rPr>
                <w:b/>
              </w:rPr>
              <w:t>Goal</w:t>
            </w:r>
            <w:r>
              <w:rPr>
                <w:b/>
                <w:spacing w:val="-6"/>
              </w:rPr>
              <w:t xml:space="preserve"> </w:t>
            </w:r>
            <w:r>
              <w:rPr>
                <w:b/>
              </w:rPr>
              <w:t>was</w:t>
            </w:r>
            <w:proofErr w:type="gramEnd"/>
            <w:r>
              <w:rPr>
                <w:b/>
                <w:spacing w:val="-4"/>
              </w:rPr>
              <w:t xml:space="preserve"> </w:t>
            </w:r>
            <w:r>
              <w:rPr>
                <w:b/>
              </w:rPr>
              <w:t>not</w:t>
            </w:r>
            <w:r>
              <w:rPr>
                <w:b/>
                <w:spacing w:val="-5"/>
              </w:rPr>
              <w:t xml:space="preserve"> </w:t>
            </w:r>
            <w:r>
              <w:rPr>
                <w:b/>
              </w:rPr>
              <w:t>implemented</w:t>
            </w:r>
            <w:r>
              <w:rPr>
                <w:b/>
                <w:spacing w:val="-4"/>
              </w:rPr>
              <w:t xml:space="preserve"> </w:t>
            </w:r>
            <w:r>
              <w:rPr>
                <w:b/>
              </w:rPr>
              <w:t>this</w:t>
            </w:r>
            <w:r>
              <w:rPr>
                <w:b/>
                <w:spacing w:val="-5"/>
              </w:rPr>
              <w:t xml:space="preserve"> </w:t>
            </w:r>
            <w:r>
              <w:rPr>
                <w:b/>
              </w:rPr>
              <w:t>school</w:t>
            </w:r>
            <w:r>
              <w:rPr>
                <w:b/>
                <w:spacing w:val="-5"/>
              </w:rPr>
              <w:t xml:space="preserve"> </w:t>
            </w:r>
            <w:r>
              <w:rPr>
                <w:b/>
                <w:spacing w:val="-4"/>
              </w:rPr>
              <w:t>year.</w:t>
            </w:r>
          </w:p>
          <w:p w14:paraId="5ACD26EA" w14:textId="77777777" w:rsidR="00C127A9" w:rsidRDefault="00000000">
            <w:pPr>
              <w:pStyle w:val="TableParagraph"/>
              <w:spacing w:before="267"/>
              <w:ind w:left="104"/>
            </w:pPr>
            <w:r>
              <w:rPr>
                <w:i/>
                <w:spacing w:val="-2"/>
              </w:rPr>
              <w:t>Comments</w:t>
            </w:r>
            <w:r>
              <w:rPr>
                <w:spacing w:val="-2"/>
              </w:rPr>
              <w:t>:</w:t>
            </w:r>
          </w:p>
          <w:p w14:paraId="0B5AB867" w14:textId="77777777" w:rsidR="00C127A9" w:rsidRDefault="00000000">
            <w:pPr>
              <w:pStyle w:val="TableParagraph"/>
              <w:numPr>
                <w:ilvl w:val="0"/>
                <w:numId w:val="2"/>
              </w:numPr>
              <w:tabs>
                <w:tab w:val="left" w:pos="634"/>
              </w:tabs>
              <w:spacing w:before="249" w:line="270" w:lineRule="atLeast"/>
              <w:ind w:right="90" w:firstLine="0"/>
            </w:pPr>
            <w:r>
              <w:t>Documentation</w:t>
            </w:r>
            <w:r>
              <w:rPr>
                <w:spacing w:val="32"/>
              </w:rPr>
              <w:t xml:space="preserve"> </w:t>
            </w:r>
            <w:r>
              <w:t>is</w:t>
            </w:r>
            <w:r>
              <w:rPr>
                <w:spacing w:val="34"/>
              </w:rPr>
              <w:t xml:space="preserve"> </w:t>
            </w:r>
            <w:r>
              <w:t>available</w:t>
            </w:r>
            <w:r>
              <w:rPr>
                <w:spacing w:val="34"/>
              </w:rPr>
              <w:t xml:space="preserve"> </w:t>
            </w:r>
            <w:r>
              <w:t>at</w:t>
            </w:r>
            <w:r>
              <w:rPr>
                <w:spacing w:val="34"/>
              </w:rPr>
              <w:t xml:space="preserve"> </w:t>
            </w:r>
            <w:r>
              <w:t>school</w:t>
            </w:r>
            <w:r>
              <w:rPr>
                <w:spacing w:val="34"/>
              </w:rPr>
              <w:t xml:space="preserve"> </w:t>
            </w:r>
            <w:proofErr w:type="gramStart"/>
            <w:r>
              <w:t>site</w:t>
            </w:r>
            <w:proofErr w:type="gramEnd"/>
            <w:r>
              <w:rPr>
                <w:spacing w:val="35"/>
              </w:rPr>
              <w:t xml:space="preserve"> </w:t>
            </w:r>
            <w:r>
              <w:t>and easily accessible for audit.</w:t>
            </w:r>
          </w:p>
        </w:tc>
      </w:tr>
      <w:tr w:rsidR="00C127A9" w14:paraId="3D7D1495" w14:textId="77777777">
        <w:trPr>
          <w:trHeight w:val="4132"/>
        </w:trPr>
        <w:tc>
          <w:tcPr>
            <w:tcW w:w="4763" w:type="dxa"/>
          </w:tcPr>
          <w:p w14:paraId="4BC868E9" w14:textId="7929BEA4" w:rsidR="00C127A9" w:rsidRPr="0034176B" w:rsidRDefault="0034176B" w:rsidP="0034176B">
            <w:pPr>
              <w:pStyle w:val="TableParagraph"/>
              <w:spacing w:before="120"/>
              <w:rPr>
                <w:rFonts w:ascii="Congenial" w:hAnsi="Congenial"/>
                <w:bCs/>
                <w:sz w:val="24"/>
              </w:rPr>
            </w:pPr>
            <w:r w:rsidRPr="0034176B">
              <w:rPr>
                <w:rFonts w:ascii="Congenial" w:hAnsi="Congenial"/>
                <w:bCs/>
                <w:sz w:val="24"/>
              </w:rPr>
              <w:t>We will develop a running club. We are hoping to create a Be Strong Battle between our two schools. We will encourage the Staff to join the run club.</w:t>
            </w:r>
          </w:p>
          <w:p w14:paraId="626D7E9F" w14:textId="77777777" w:rsidR="00C127A9" w:rsidRDefault="00C127A9">
            <w:pPr>
              <w:pStyle w:val="TableParagraph"/>
              <w:rPr>
                <w:b/>
                <w:sz w:val="24"/>
              </w:rPr>
            </w:pPr>
          </w:p>
          <w:p w14:paraId="1D9F7AA5" w14:textId="77777777" w:rsidR="00C127A9" w:rsidRDefault="00C127A9">
            <w:pPr>
              <w:pStyle w:val="TableParagraph"/>
              <w:rPr>
                <w:b/>
                <w:sz w:val="24"/>
              </w:rPr>
            </w:pPr>
          </w:p>
          <w:p w14:paraId="0A30E077" w14:textId="77777777" w:rsidR="00C127A9" w:rsidRDefault="00C127A9">
            <w:pPr>
              <w:pStyle w:val="TableParagraph"/>
              <w:spacing w:before="291"/>
              <w:rPr>
                <w:b/>
                <w:sz w:val="24"/>
              </w:rPr>
            </w:pPr>
          </w:p>
          <w:p w14:paraId="101FE483" w14:textId="013AB86E" w:rsidR="00C127A9" w:rsidRDefault="00C127A9">
            <w:pPr>
              <w:pStyle w:val="TableParagraph"/>
              <w:spacing w:before="1"/>
              <w:ind w:left="107" w:right="40"/>
              <w:rPr>
                <w:b/>
                <w:sz w:val="24"/>
              </w:rPr>
            </w:pPr>
          </w:p>
        </w:tc>
        <w:tc>
          <w:tcPr>
            <w:tcW w:w="5027" w:type="dxa"/>
          </w:tcPr>
          <w:p w14:paraId="328E40AB" w14:textId="77777777" w:rsidR="00C127A9" w:rsidRDefault="00000000">
            <w:pPr>
              <w:pStyle w:val="TableParagraph"/>
              <w:numPr>
                <w:ilvl w:val="0"/>
                <w:numId w:val="1"/>
              </w:numPr>
              <w:tabs>
                <w:tab w:val="left" w:pos="468"/>
              </w:tabs>
              <w:spacing w:line="562" w:lineRule="exact"/>
              <w:ind w:left="468" w:hanging="364"/>
              <w:rPr>
                <w:b/>
              </w:rPr>
            </w:pPr>
            <w:r>
              <w:rPr>
                <w:b/>
              </w:rPr>
              <w:t>Goal</w:t>
            </w:r>
            <w:r>
              <w:rPr>
                <w:b/>
                <w:spacing w:val="-8"/>
              </w:rPr>
              <w:t xml:space="preserve"> </w:t>
            </w:r>
            <w:r>
              <w:rPr>
                <w:b/>
              </w:rPr>
              <w:t>was</w:t>
            </w:r>
            <w:r>
              <w:rPr>
                <w:b/>
                <w:spacing w:val="-6"/>
              </w:rPr>
              <w:t xml:space="preserve"> </w:t>
            </w:r>
            <w:r>
              <w:rPr>
                <w:b/>
              </w:rPr>
              <w:t>successfully</w:t>
            </w:r>
            <w:r>
              <w:rPr>
                <w:b/>
                <w:spacing w:val="-6"/>
              </w:rPr>
              <w:t xml:space="preserve"> </w:t>
            </w:r>
            <w:r>
              <w:rPr>
                <w:b/>
                <w:spacing w:val="-2"/>
              </w:rPr>
              <w:t>implemented.</w:t>
            </w:r>
          </w:p>
          <w:p w14:paraId="1653BA1D" w14:textId="77777777" w:rsidR="00C127A9" w:rsidRDefault="00000000">
            <w:pPr>
              <w:pStyle w:val="TableParagraph"/>
              <w:numPr>
                <w:ilvl w:val="0"/>
                <w:numId w:val="1"/>
              </w:numPr>
              <w:tabs>
                <w:tab w:val="left" w:pos="468"/>
              </w:tabs>
              <w:spacing w:line="562" w:lineRule="exact"/>
              <w:ind w:left="468" w:hanging="364"/>
              <w:rPr>
                <w:b/>
              </w:rPr>
            </w:pPr>
            <w:r>
              <w:rPr>
                <w:b/>
              </w:rPr>
              <w:t>Goal</w:t>
            </w:r>
            <w:r>
              <w:rPr>
                <w:b/>
                <w:spacing w:val="-7"/>
              </w:rPr>
              <w:t xml:space="preserve"> </w:t>
            </w:r>
            <w:r>
              <w:rPr>
                <w:b/>
              </w:rPr>
              <w:t>was</w:t>
            </w:r>
            <w:r>
              <w:rPr>
                <w:b/>
                <w:spacing w:val="-6"/>
              </w:rPr>
              <w:t xml:space="preserve"> </w:t>
            </w:r>
            <w:r>
              <w:rPr>
                <w:b/>
              </w:rPr>
              <w:t>partially</w:t>
            </w:r>
            <w:r>
              <w:rPr>
                <w:b/>
                <w:spacing w:val="-6"/>
              </w:rPr>
              <w:t xml:space="preserve"> </w:t>
            </w:r>
            <w:r>
              <w:rPr>
                <w:b/>
                <w:spacing w:val="-2"/>
              </w:rPr>
              <w:t>implemented.</w:t>
            </w:r>
          </w:p>
          <w:p w14:paraId="2517A3C8" w14:textId="77777777" w:rsidR="00C127A9" w:rsidRDefault="00000000">
            <w:pPr>
              <w:pStyle w:val="TableParagraph"/>
              <w:ind w:left="104"/>
              <w:rPr>
                <w:i/>
              </w:rPr>
            </w:pPr>
            <w:r>
              <w:rPr>
                <w:i/>
                <w:spacing w:val="-2"/>
              </w:rPr>
              <w:t>Comments:</w:t>
            </w:r>
          </w:p>
          <w:p w14:paraId="16F300CE" w14:textId="77777777" w:rsidR="00C127A9" w:rsidRDefault="00C127A9">
            <w:pPr>
              <w:pStyle w:val="TableParagraph"/>
              <w:rPr>
                <w:b/>
              </w:rPr>
            </w:pPr>
          </w:p>
          <w:p w14:paraId="0372ADD0" w14:textId="77777777" w:rsidR="00C127A9" w:rsidRDefault="00C127A9">
            <w:pPr>
              <w:pStyle w:val="TableParagraph"/>
              <w:spacing w:before="2"/>
              <w:rPr>
                <w:b/>
              </w:rPr>
            </w:pPr>
          </w:p>
          <w:p w14:paraId="6182C945" w14:textId="77777777" w:rsidR="00C127A9" w:rsidRDefault="00000000">
            <w:pPr>
              <w:pStyle w:val="TableParagraph"/>
              <w:numPr>
                <w:ilvl w:val="0"/>
                <w:numId w:val="1"/>
              </w:numPr>
              <w:tabs>
                <w:tab w:val="left" w:pos="468"/>
              </w:tabs>
              <w:ind w:left="468" w:hanging="364"/>
              <w:rPr>
                <w:b/>
              </w:rPr>
            </w:pPr>
            <w:proofErr w:type="gramStart"/>
            <w:r>
              <w:rPr>
                <w:b/>
              </w:rPr>
              <w:t>Goal</w:t>
            </w:r>
            <w:r>
              <w:rPr>
                <w:b/>
                <w:spacing w:val="-6"/>
              </w:rPr>
              <w:t xml:space="preserve"> </w:t>
            </w:r>
            <w:r>
              <w:rPr>
                <w:b/>
              </w:rPr>
              <w:t>was</w:t>
            </w:r>
            <w:proofErr w:type="gramEnd"/>
            <w:r>
              <w:rPr>
                <w:b/>
                <w:spacing w:val="-4"/>
              </w:rPr>
              <w:t xml:space="preserve"> </w:t>
            </w:r>
            <w:r>
              <w:rPr>
                <w:b/>
              </w:rPr>
              <w:t>not</w:t>
            </w:r>
            <w:r>
              <w:rPr>
                <w:b/>
                <w:spacing w:val="-5"/>
              </w:rPr>
              <w:t xml:space="preserve"> </w:t>
            </w:r>
            <w:r>
              <w:rPr>
                <w:b/>
              </w:rPr>
              <w:t>implemented</w:t>
            </w:r>
            <w:r>
              <w:rPr>
                <w:b/>
                <w:spacing w:val="-4"/>
              </w:rPr>
              <w:t xml:space="preserve"> </w:t>
            </w:r>
            <w:r>
              <w:rPr>
                <w:b/>
              </w:rPr>
              <w:t>this</w:t>
            </w:r>
            <w:r>
              <w:rPr>
                <w:b/>
                <w:spacing w:val="-5"/>
              </w:rPr>
              <w:t xml:space="preserve"> </w:t>
            </w:r>
            <w:r>
              <w:rPr>
                <w:b/>
              </w:rPr>
              <w:t>school</w:t>
            </w:r>
            <w:r>
              <w:rPr>
                <w:b/>
                <w:spacing w:val="-5"/>
              </w:rPr>
              <w:t xml:space="preserve"> </w:t>
            </w:r>
            <w:r>
              <w:rPr>
                <w:b/>
                <w:spacing w:val="-4"/>
              </w:rPr>
              <w:t>year.</w:t>
            </w:r>
          </w:p>
          <w:p w14:paraId="71704B8F" w14:textId="77777777" w:rsidR="00C127A9" w:rsidRDefault="00000000">
            <w:pPr>
              <w:pStyle w:val="TableParagraph"/>
              <w:spacing w:before="267"/>
              <w:ind w:left="104"/>
            </w:pPr>
            <w:r>
              <w:rPr>
                <w:i/>
                <w:spacing w:val="-2"/>
              </w:rPr>
              <w:t>Comments</w:t>
            </w:r>
            <w:r>
              <w:rPr>
                <w:spacing w:val="-2"/>
              </w:rPr>
              <w:t>:</w:t>
            </w:r>
          </w:p>
          <w:p w14:paraId="7C0F9193" w14:textId="77777777" w:rsidR="00C127A9" w:rsidRDefault="00C127A9">
            <w:pPr>
              <w:pStyle w:val="TableParagraph"/>
              <w:spacing w:before="1"/>
              <w:rPr>
                <w:b/>
              </w:rPr>
            </w:pPr>
          </w:p>
          <w:p w14:paraId="7C50B281" w14:textId="77777777" w:rsidR="00C127A9" w:rsidRDefault="00000000">
            <w:pPr>
              <w:pStyle w:val="TableParagraph"/>
              <w:numPr>
                <w:ilvl w:val="0"/>
                <w:numId w:val="1"/>
              </w:numPr>
              <w:tabs>
                <w:tab w:val="left" w:pos="634"/>
              </w:tabs>
              <w:spacing w:line="562" w:lineRule="exact"/>
              <w:ind w:left="634" w:hanging="530"/>
            </w:pPr>
            <w:r>
              <w:t>Documentation</w:t>
            </w:r>
            <w:r>
              <w:rPr>
                <w:spacing w:val="32"/>
              </w:rPr>
              <w:t xml:space="preserve"> </w:t>
            </w:r>
            <w:r>
              <w:t>is</w:t>
            </w:r>
            <w:r>
              <w:rPr>
                <w:spacing w:val="36"/>
              </w:rPr>
              <w:t xml:space="preserve"> </w:t>
            </w:r>
            <w:r>
              <w:t>available</w:t>
            </w:r>
            <w:r>
              <w:rPr>
                <w:spacing w:val="35"/>
              </w:rPr>
              <w:t xml:space="preserve"> </w:t>
            </w:r>
            <w:r>
              <w:t>at</w:t>
            </w:r>
            <w:r>
              <w:rPr>
                <w:spacing w:val="36"/>
              </w:rPr>
              <w:t xml:space="preserve"> </w:t>
            </w:r>
            <w:r>
              <w:t>school</w:t>
            </w:r>
            <w:r>
              <w:rPr>
                <w:spacing w:val="35"/>
              </w:rPr>
              <w:t xml:space="preserve"> </w:t>
            </w:r>
            <w:proofErr w:type="gramStart"/>
            <w:r>
              <w:t>site</w:t>
            </w:r>
            <w:proofErr w:type="gramEnd"/>
            <w:r>
              <w:rPr>
                <w:spacing w:val="37"/>
              </w:rPr>
              <w:t xml:space="preserve"> </w:t>
            </w:r>
            <w:r>
              <w:rPr>
                <w:spacing w:val="-5"/>
              </w:rPr>
              <w:t>and</w:t>
            </w:r>
          </w:p>
          <w:p w14:paraId="3EDCF3AD" w14:textId="77777777" w:rsidR="00C127A9" w:rsidRDefault="00000000">
            <w:pPr>
              <w:pStyle w:val="TableParagraph"/>
              <w:spacing w:line="251" w:lineRule="exact"/>
              <w:ind w:left="104"/>
            </w:pPr>
            <w:r>
              <w:t>easily</w:t>
            </w:r>
            <w:r>
              <w:rPr>
                <w:spacing w:val="-4"/>
              </w:rPr>
              <w:t xml:space="preserve"> </w:t>
            </w:r>
            <w:r>
              <w:t>accessible</w:t>
            </w:r>
            <w:r>
              <w:rPr>
                <w:spacing w:val="-4"/>
              </w:rPr>
              <w:t xml:space="preserve"> </w:t>
            </w:r>
            <w:r>
              <w:t>for</w:t>
            </w:r>
            <w:r>
              <w:rPr>
                <w:spacing w:val="-4"/>
              </w:rPr>
              <w:t xml:space="preserve"> </w:t>
            </w:r>
            <w:r>
              <w:rPr>
                <w:spacing w:val="-2"/>
              </w:rPr>
              <w:t>audit.</w:t>
            </w:r>
          </w:p>
        </w:tc>
      </w:tr>
    </w:tbl>
    <w:p w14:paraId="028B5EB7" w14:textId="77777777" w:rsidR="00C127A9" w:rsidRDefault="00000000">
      <w:pPr>
        <w:rPr>
          <w:sz w:val="2"/>
          <w:szCs w:val="2"/>
        </w:rPr>
      </w:pPr>
      <w:r>
        <w:rPr>
          <w:noProof/>
        </w:rPr>
        <w:drawing>
          <wp:anchor distT="0" distB="0" distL="0" distR="0" simplePos="0" relativeHeight="487502848" behindDoc="1" locked="0" layoutInCell="1" allowOverlap="1" wp14:anchorId="1E8428D2" wp14:editId="4F1EC3CD">
            <wp:simplePos x="0" y="0"/>
            <wp:positionH relativeFrom="page">
              <wp:posOffset>548005</wp:posOffset>
            </wp:positionH>
            <wp:positionV relativeFrom="page">
              <wp:posOffset>1605280</wp:posOffset>
            </wp:positionV>
            <wp:extent cx="6673850" cy="772414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6673850" cy="7724140"/>
                    </a:xfrm>
                    <a:prstGeom prst="rect">
                      <a:avLst/>
                    </a:prstGeom>
                  </pic:spPr>
                </pic:pic>
              </a:graphicData>
            </a:graphic>
          </wp:anchor>
        </w:drawing>
      </w:r>
    </w:p>
    <w:sectPr w:rsidR="00C127A9">
      <w:type w:val="continuous"/>
      <w:pgSz w:w="12240" w:h="15840"/>
      <w:pgMar w:top="1760" w:right="640" w:bottom="280" w:left="76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3D9BC" w14:textId="77777777" w:rsidR="006F2DAD" w:rsidRDefault="006F2DAD">
      <w:r>
        <w:separator/>
      </w:r>
    </w:p>
  </w:endnote>
  <w:endnote w:type="continuationSeparator" w:id="0">
    <w:p w14:paraId="3ED99B4E" w14:textId="77777777" w:rsidR="006F2DAD" w:rsidRDefault="006F2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genial">
    <w:charset w:val="00"/>
    <w:family w:val="auto"/>
    <w:pitch w:val="variable"/>
    <w:sig w:usb0="8000002F" w:usb1="10002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AD284" w14:textId="77777777" w:rsidR="006F2DAD" w:rsidRDefault="006F2DAD">
      <w:r>
        <w:separator/>
      </w:r>
    </w:p>
  </w:footnote>
  <w:footnote w:type="continuationSeparator" w:id="0">
    <w:p w14:paraId="3EF3F66E" w14:textId="77777777" w:rsidR="006F2DAD" w:rsidRDefault="006F2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0BC72" w14:textId="77777777" w:rsidR="00C127A9" w:rsidRDefault="00000000">
    <w:pPr>
      <w:pStyle w:val="BodyText"/>
      <w:spacing w:line="14" w:lineRule="auto"/>
      <w:ind w:left="0"/>
    </w:pPr>
    <w:r>
      <w:rPr>
        <w:noProof/>
      </w:rPr>
      <w:drawing>
        <wp:anchor distT="0" distB="0" distL="0" distR="0" simplePos="0" relativeHeight="487501824" behindDoc="1" locked="0" layoutInCell="1" allowOverlap="1" wp14:anchorId="41AFB2E2" wp14:editId="0C6E708E">
          <wp:simplePos x="0" y="0"/>
          <wp:positionH relativeFrom="page">
            <wp:posOffset>548640</wp:posOffset>
          </wp:positionH>
          <wp:positionV relativeFrom="page">
            <wp:posOffset>457225</wp:posOffset>
          </wp:positionV>
          <wp:extent cx="744220" cy="32382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44220" cy="323824"/>
                  </a:xfrm>
                  <a:prstGeom prst="rect">
                    <a:avLst/>
                  </a:prstGeom>
                </pic:spPr>
              </pic:pic>
            </a:graphicData>
          </a:graphic>
        </wp:anchor>
      </w:drawing>
    </w:r>
    <w:r>
      <w:rPr>
        <w:noProof/>
      </w:rPr>
      <mc:AlternateContent>
        <mc:Choice Requires="wps">
          <w:drawing>
            <wp:anchor distT="0" distB="0" distL="0" distR="0" simplePos="0" relativeHeight="487502336" behindDoc="1" locked="0" layoutInCell="1" allowOverlap="1" wp14:anchorId="03E0B302" wp14:editId="5E4008C6">
              <wp:simplePos x="0" y="0"/>
              <wp:positionH relativeFrom="page">
                <wp:posOffset>1738629</wp:posOffset>
              </wp:positionH>
              <wp:positionV relativeFrom="page">
                <wp:posOffset>574991</wp:posOffset>
              </wp:positionV>
              <wp:extent cx="2674620" cy="4178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4620" cy="417830"/>
                      </a:xfrm>
                      <a:prstGeom prst="rect">
                        <a:avLst/>
                      </a:prstGeom>
                    </wps:spPr>
                    <wps:txbx>
                      <w:txbxContent>
                        <w:p w14:paraId="599D84D8" w14:textId="77777777" w:rsidR="00C127A9" w:rsidRDefault="00000000">
                          <w:pPr>
                            <w:spacing w:before="19"/>
                            <w:ind w:left="20"/>
                            <w:rPr>
                              <w:rFonts w:ascii="Cambria"/>
                              <w:sz w:val="32"/>
                            </w:rPr>
                          </w:pPr>
                          <w:r>
                            <w:rPr>
                              <w:rFonts w:ascii="Cambria"/>
                              <w:spacing w:val="-12"/>
                              <w:sz w:val="32"/>
                            </w:rPr>
                            <w:t>School</w:t>
                          </w:r>
                          <w:r>
                            <w:rPr>
                              <w:rFonts w:ascii="Cambria"/>
                              <w:spacing w:val="-11"/>
                              <w:sz w:val="32"/>
                            </w:rPr>
                            <w:t xml:space="preserve"> </w:t>
                          </w:r>
                          <w:r>
                            <w:rPr>
                              <w:rFonts w:ascii="Cambria"/>
                              <w:spacing w:val="-12"/>
                              <w:sz w:val="32"/>
                            </w:rPr>
                            <w:t>Wellness</w:t>
                          </w:r>
                          <w:r>
                            <w:rPr>
                              <w:rFonts w:ascii="Cambria"/>
                              <w:spacing w:val="-11"/>
                              <w:sz w:val="32"/>
                            </w:rPr>
                            <w:t xml:space="preserve"> </w:t>
                          </w:r>
                          <w:r>
                            <w:rPr>
                              <w:rFonts w:ascii="Cambria"/>
                              <w:spacing w:val="-12"/>
                              <w:sz w:val="32"/>
                            </w:rPr>
                            <w:t>Plan</w:t>
                          </w:r>
                          <w:r>
                            <w:rPr>
                              <w:rFonts w:ascii="Cambria"/>
                              <w:spacing w:val="-11"/>
                              <w:sz w:val="32"/>
                            </w:rPr>
                            <w:t xml:space="preserve"> </w:t>
                          </w:r>
                          <w:r>
                            <w:rPr>
                              <w:rFonts w:ascii="Cambria"/>
                              <w:spacing w:val="-12"/>
                              <w:sz w:val="32"/>
                            </w:rPr>
                            <w:t>2024-2025</w:t>
                          </w:r>
                        </w:p>
                        <w:p w14:paraId="0AFE4869" w14:textId="77777777" w:rsidR="00C127A9" w:rsidRDefault="00000000">
                          <w:pPr>
                            <w:spacing w:before="2"/>
                            <w:ind w:left="29"/>
                            <w:rPr>
                              <w:i/>
                              <w:sz w:val="20"/>
                            </w:rPr>
                          </w:pPr>
                          <w:r>
                            <w:rPr>
                              <w:i/>
                              <w:color w:val="404040"/>
                              <w:spacing w:val="-10"/>
                              <w:sz w:val="20"/>
                            </w:rPr>
                            <w:t>School</w:t>
                          </w:r>
                          <w:r>
                            <w:rPr>
                              <w:i/>
                              <w:color w:val="404040"/>
                              <w:spacing w:val="-16"/>
                              <w:sz w:val="20"/>
                            </w:rPr>
                            <w:t xml:space="preserve"> </w:t>
                          </w:r>
                          <w:r>
                            <w:rPr>
                              <w:i/>
                              <w:color w:val="404040"/>
                              <w:spacing w:val="-10"/>
                              <w:sz w:val="20"/>
                            </w:rPr>
                            <w:t>Way</w:t>
                          </w:r>
                          <w:r>
                            <w:rPr>
                              <w:i/>
                              <w:color w:val="404040"/>
                              <w:spacing w:val="-12"/>
                              <w:sz w:val="20"/>
                            </w:rPr>
                            <w:t xml:space="preserve"> </w:t>
                          </w:r>
                          <w:r>
                            <w:rPr>
                              <w:i/>
                              <w:color w:val="404040"/>
                              <w:spacing w:val="-10"/>
                              <w:sz w:val="20"/>
                            </w:rPr>
                            <w:t>Café</w:t>
                          </w:r>
                        </w:p>
                      </w:txbxContent>
                    </wps:txbx>
                    <wps:bodyPr wrap="square" lIns="0" tIns="0" rIns="0" bIns="0" rtlCol="0">
                      <a:noAutofit/>
                    </wps:bodyPr>
                  </wps:wsp>
                </a:graphicData>
              </a:graphic>
            </wp:anchor>
          </w:drawing>
        </mc:Choice>
        <mc:Fallback>
          <w:pict>
            <v:shapetype w14:anchorId="03E0B302" id="_x0000_t202" coordsize="21600,21600" o:spt="202" path="m,l,21600r21600,l21600,xe">
              <v:stroke joinstyle="miter"/>
              <v:path gradientshapeok="t" o:connecttype="rect"/>
            </v:shapetype>
            <v:shape id="Textbox 2" o:spid="_x0000_s1026" type="#_x0000_t202" style="position:absolute;margin-left:136.9pt;margin-top:45.25pt;width:210.6pt;height:32.9pt;z-index:-1581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" filled="f" stroked="f">
              <v:textbox inset="0,0,0,0">
                <w:txbxContent>
                  <w:p w14:paraId="599D84D8" w14:textId="77777777" w:rsidR="00C127A9" w:rsidRDefault="00000000">
                    <w:pPr>
                      <w:spacing w:before="19"/>
                      <w:ind w:left="20"/>
                      <w:rPr>
                        <w:rFonts w:ascii="Cambria"/>
                        <w:sz w:val="32"/>
                      </w:rPr>
                    </w:pPr>
                    <w:r>
                      <w:rPr>
                        <w:rFonts w:ascii="Cambria"/>
                        <w:spacing w:val="-12"/>
                        <w:sz w:val="32"/>
                      </w:rPr>
                      <w:t>School</w:t>
                    </w:r>
                    <w:r>
                      <w:rPr>
                        <w:rFonts w:ascii="Cambria"/>
                        <w:spacing w:val="-11"/>
                        <w:sz w:val="32"/>
                      </w:rPr>
                      <w:t xml:space="preserve"> </w:t>
                    </w:r>
                    <w:r>
                      <w:rPr>
                        <w:rFonts w:ascii="Cambria"/>
                        <w:spacing w:val="-12"/>
                        <w:sz w:val="32"/>
                      </w:rPr>
                      <w:t>Wellness</w:t>
                    </w:r>
                    <w:r>
                      <w:rPr>
                        <w:rFonts w:ascii="Cambria"/>
                        <w:spacing w:val="-11"/>
                        <w:sz w:val="32"/>
                      </w:rPr>
                      <w:t xml:space="preserve"> </w:t>
                    </w:r>
                    <w:r>
                      <w:rPr>
                        <w:rFonts w:ascii="Cambria"/>
                        <w:spacing w:val="-12"/>
                        <w:sz w:val="32"/>
                      </w:rPr>
                      <w:t>Plan</w:t>
                    </w:r>
                    <w:r>
                      <w:rPr>
                        <w:rFonts w:ascii="Cambria"/>
                        <w:spacing w:val="-11"/>
                        <w:sz w:val="32"/>
                      </w:rPr>
                      <w:t xml:space="preserve"> </w:t>
                    </w:r>
                    <w:r>
                      <w:rPr>
                        <w:rFonts w:ascii="Cambria"/>
                        <w:spacing w:val="-12"/>
                        <w:sz w:val="32"/>
                      </w:rPr>
                      <w:t>2024-2025</w:t>
                    </w:r>
                  </w:p>
                  <w:p w14:paraId="0AFE4869" w14:textId="77777777" w:rsidR="00C127A9" w:rsidRDefault="00000000">
                    <w:pPr>
                      <w:spacing w:before="2"/>
                      <w:ind w:left="29"/>
                      <w:rPr>
                        <w:i/>
                        <w:sz w:val="20"/>
                      </w:rPr>
                    </w:pPr>
                    <w:r>
                      <w:rPr>
                        <w:i/>
                        <w:color w:val="404040"/>
                        <w:spacing w:val="-10"/>
                        <w:sz w:val="20"/>
                      </w:rPr>
                      <w:t>School</w:t>
                    </w:r>
                    <w:r>
                      <w:rPr>
                        <w:i/>
                        <w:color w:val="404040"/>
                        <w:spacing w:val="-16"/>
                        <w:sz w:val="20"/>
                      </w:rPr>
                      <w:t xml:space="preserve"> </w:t>
                    </w:r>
                    <w:r>
                      <w:rPr>
                        <w:i/>
                        <w:color w:val="404040"/>
                        <w:spacing w:val="-10"/>
                        <w:sz w:val="20"/>
                      </w:rPr>
                      <w:t>Way</w:t>
                    </w:r>
                    <w:r>
                      <w:rPr>
                        <w:i/>
                        <w:color w:val="404040"/>
                        <w:spacing w:val="-12"/>
                        <w:sz w:val="20"/>
                      </w:rPr>
                      <w:t xml:space="preserve"> </w:t>
                    </w:r>
                    <w:r>
                      <w:rPr>
                        <w:i/>
                        <w:color w:val="404040"/>
                        <w:spacing w:val="-10"/>
                        <w:sz w:val="20"/>
                      </w:rPr>
                      <w:t>Café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65FA5"/>
    <w:multiLevelType w:val="hybridMultilevel"/>
    <w:tmpl w:val="179E7910"/>
    <w:lvl w:ilvl="0" w:tplc="D18C7230">
      <w:numFmt w:val="bullet"/>
      <w:lvlText w:val="□"/>
      <w:lvlJc w:val="left"/>
      <w:pPr>
        <w:ind w:left="108" w:hanging="365"/>
      </w:pPr>
      <w:rPr>
        <w:rFonts w:ascii="Cambria Math" w:eastAsia="Cambria Math" w:hAnsi="Cambria Math" w:cs="Cambria Math" w:hint="default"/>
        <w:b w:val="0"/>
        <w:bCs w:val="0"/>
        <w:i w:val="0"/>
        <w:iCs w:val="0"/>
        <w:spacing w:val="0"/>
        <w:w w:val="100"/>
        <w:sz w:val="48"/>
        <w:szCs w:val="48"/>
        <w:lang w:val="en-US" w:eastAsia="en-US" w:bidi="ar-SA"/>
      </w:rPr>
    </w:lvl>
    <w:lvl w:ilvl="1" w:tplc="2C5C1778">
      <w:numFmt w:val="bullet"/>
      <w:lvlText w:val="•"/>
      <w:lvlJc w:val="left"/>
      <w:pPr>
        <w:ind w:left="682" w:hanging="365"/>
      </w:pPr>
      <w:rPr>
        <w:rFonts w:hint="default"/>
        <w:lang w:val="en-US" w:eastAsia="en-US" w:bidi="ar-SA"/>
      </w:rPr>
    </w:lvl>
    <w:lvl w:ilvl="2" w:tplc="BF9A0016">
      <w:numFmt w:val="bullet"/>
      <w:lvlText w:val="•"/>
      <w:lvlJc w:val="left"/>
      <w:pPr>
        <w:ind w:left="1264" w:hanging="365"/>
      </w:pPr>
      <w:rPr>
        <w:rFonts w:hint="default"/>
        <w:lang w:val="en-US" w:eastAsia="en-US" w:bidi="ar-SA"/>
      </w:rPr>
    </w:lvl>
    <w:lvl w:ilvl="3" w:tplc="97E8104C">
      <w:numFmt w:val="bullet"/>
      <w:lvlText w:val="•"/>
      <w:lvlJc w:val="left"/>
      <w:pPr>
        <w:ind w:left="1846" w:hanging="365"/>
      </w:pPr>
      <w:rPr>
        <w:rFonts w:hint="default"/>
        <w:lang w:val="en-US" w:eastAsia="en-US" w:bidi="ar-SA"/>
      </w:rPr>
    </w:lvl>
    <w:lvl w:ilvl="4" w:tplc="77CC32AA">
      <w:numFmt w:val="bullet"/>
      <w:lvlText w:val="•"/>
      <w:lvlJc w:val="left"/>
      <w:pPr>
        <w:ind w:left="2428" w:hanging="365"/>
      </w:pPr>
      <w:rPr>
        <w:rFonts w:hint="default"/>
        <w:lang w:val="en-US" w:eastAsia="en-US" w:bidi="ar-SA"/>
      </w:rPr>
    </w:lvl>
    <w:lvl w:ilvl="5" w:tplc="FC70E232">
      <w:numFmt w:val="bullet"/>
      <w:lvlText w:val="•"/>
      <w:lvlJc w:val="left"/>
      <w:pPr>
        <w:ind w:left="3010" w:hanging="365"/>
      </w:pPr>
      <w:rPr>
        <w:rFonts w:hint="default"/>
        <w:lang w:val="en-US" w:eastAsia="en-US" w:bidi="ar-SA"/>
      </w:rPr>
    </w:lvl>
    <w:lvl w:ilvl="6" w:tplc="1C3C6D36">
      <w:numFmt w:val="bullet"/>
      <w:lvlText w:val="•"/>
      <w:lvlJc w:val="left"/>
      <w:pPr>
        <w:ind w:left="3592" w:hanging="365"/>
      </w:pPr>
      <w:rPr>
        <w:rFonts w:hint="default"/>
        <w:lang w:val="en-US" w:eastAsia="en-US" w:bidi="ar-SA"/>
      </w:rPr>
    </w:lvl>
    <w:lvl w:ilvl="7" w:tplc="3D704008">
      <w:numFmt w:val="bullet"/>
      <w:lvlText w:val="•"/>
      <w:lvlJc w:val="left"/>
      <w:pPr>
        <w:ind w:left="4174" w:hanging="365"/>
      </w:pPr>
      <w:rPr>
        <w:rFonts w:hint="default"/>
        <w:lang w:val="en-US" w:eastAsia="en-US" w:bidi="ar-SA"/>
      </w:rPr>
    </w:lvl>
    <w:lvl w:ilvl="8" w:tplc="ED9E870A">
      <w:numFmt w:val="bullet"/>
      <w:lvlText w:val="•"/>
      <w:lvlJc w:val="left"/>
      <w:pPr>
        <w:ind w:left="4756" w:hanging="365"/>
      </w:pPr>
      <w:rPr>
        <w:rFonts w:hint="default"/>
        <w:lang w:val="en-US" w:eastAsia="en-US" w:bidi="ar-SA"/>
      </w:rPr>
    </w:lvl>
  </w:abstractNum>
  <w:abstractNum w:abstractNumId="1" w15:restartNumberingAfterBreak="0">
    <w:nsid w:val="2A070AE1"/>
    <w:multiLevelType w:val="hybridMultilevel"/>
    <w:tmpl w:val="1C48709E"/>
    <w:lvl w:ilvl="0" w:tplc="E910BBF6">
      <w:numFmt w:val="bullet"/>
      <w:lvlText w:val="□"/>
      <w:lvlJc w:val="left"/>
      <w:pPr>
        <w:ind w:left="469" w:hanging="365"/>
      </w:pPr>
      <w:rPr>
        <w:rFonts w:ascii="Cambria Math" w:eastAsia="Cambria Math" w:hAnsi="Cambria Math" w:cs="Cambria Math" w:hint="default"/>
        <w:b w:val="0"/>
        <w:bCs w:val="0"/>
        <w:i w:val="0"/>
        <w:iCs w:val="0"/>
        <w:spacing w:val="0"/>
        <w:w w:val="100"/>
        <w:sz w:val="48"/>
        <w:szCs w:val="48"/>
        <w:lang w:val="en-US" w:eastAsia="en-US" w:bidi="ar-SA"/>
      </w:rPr>
    </w:lvl>
    <w:lvl w:ilvl="1" w:tplc="61E890C6">
      <w:numFmt w:val="bullet"/>
      <w:lvlText w:val="•"/>
      <w:lvlJc w:val="left"/>
      <w:pPr>
        <w:ind w:left="914" w:hanging="365"/>
      </w:pPr>
      <w:rPr>
        <w:rFonts w:hint="default"/>
        <w:lang w:val="en-US" w:eastAsia="en-US" w:bidi="ar-SA"/>
      </w:rPr>
    </w:lvl>
    <w:lvl w:ilvl="2" w:tplc="72B62EAC">
      <w:numFmt w:val="bullet"/>
      <w:lvlText w:val="•"/>
      <w:lvlJc w:val="left"/>
      <w:pPr>
        <w:ind w:left="1369" w:hanging="365"/>
      </w:pPr>
      <w:rPr>
        <w:rFonts w:hint="default"/>
        <w:lang w:val="en-US" w:eastAsia="en-US" w:bidi="ar-SA"/>
      </w:rPr>
    </w:lvl>
    <w:lvl w:ilvl="3" w:tplc="C3485C1A">
      <w:numFmt w:val="bullet"/>
      <w:lvlText w:val="•"/>
      <w:lvlJc w:val="left"/>
      <w:pPr>
        <w:ind w:left="1824" w:hanging="365"/>
      </w:pPr>
      <w:rPr>
        <w:rFonts w:hint="default"/>
        <w:lang w:val="en-US" w:eastAsia="en-US" w:bidi="ar-SA"/>
      </w:rPr>
    </w:lvl>
    <w:lvl w:ilvl="4" w:tplc="BB227738">
      <w:numFmt w:val="bullet"/>
      <w:lvlText w:val="•"/>
      <w:lvlJc w:val="left"/>
      <w:pPr>
        <w:ind w:left="2278" w:hanging="365"/>
      </w:pPr>
      <w:rPr>
        <w:rFonts w:hint="default"/>
        <w:lang w:val="en-US" w:eastAsia="en-US" w:bidi="ar-SA"/>
      </w:rPr>
    </w:lvl>
    <w:lvl w:ilvl="5" w:tplc="141031FC">
      <w:numFmt w:val="bullet"/>
      <w:lvlText w:val="•"/>
      <w:lvlJc w:val="left"/>
      <w:pPr>
        <w:ind w:left="2733" w:hanging="365"/>
      </w:pPr>
      <w:rPr>
        <w:rFonts w:hint="default"/>
        <w:lang w:val="en-US" w:eastAsia="en-US" w:bidi="ar-SA"/>
      </w:rPr>
    </w:lvl>
    <w:lvl w:ilvl="6" w:tplc="0CC890D8">
      <w:numFmt w:val="bullet"/>
      <w:lvlText w:val="•"/>
      <w:lvlJc w:val="left"/>
      <w:pPr>
        <w:ind w:left="3188" w:hanging="365"/>
      </w:pPr>
      <w:rPr>
        <w:rFonts w:hint="default"/>
        <w:lang w:val="en-US" w:eastAsia="en-US" w:bidi="ar-SA"/>
      </w:rPr>
    </w:lvl>
    <w:lvl w:ilvl="7" w:tplc="2EACEDB0">
      <w:numFmt w:val="bullet"/>
      <w:lvlText w:val="•"/>
      <w:lvlJc w:val="left"/>
      <w:pPr>
        <w:ind w:left="3642" w:hanging="365"/>
      </w:pPr>
      <w:rPr>
        <w:rFonts w:hint="default"/>
        <w:lang w:val="en-US" w:eastAsia="en-US" w:bidi="ar-SA"/>
      </w:rPr>
    </w:lvl>
    <w:lvl w:ilvl="8" w:tplc="32D0BB24">
      <w:numFmt w:val="bullet"/>
      <w:lvlText w:val="•"/>
      <w:lvlJc w:val="left"/>
      <w:pPr>
        <w:ind w:left="4097" w:hanging="365"/>
      </w:pPr>
      <w:rPr>
        <w:rFonts w:hint="default"/>
        <w:lang w:val="en-US" w:eastAsia="en-US" w:bidi="ar-SA"/>
      </w:rPr>
    </w:lvl>
  </w:abstractNum>
  <w:abstractNum w:abstractNumId="2" w15:restartNumberingAfterBreak="0">
    <w:nsid w:val="66440164"/>
    <w:multiLevelType w:val="hybridMultilevel"/>
    <w:tmpl w:val="14A2ED2A"/>
    <w:lvl w:ilvl="0" w:tplc="F4C4B364">
      <w:numFmt w:val="bullet"/>
      <w:lvlText w:val="□"/>
      <w:lvlJc w:val="left"/>
      <w:pPr>
        <w:ind w:left="469" w:hanging="365"/>
      </w:pPr>
      <w:rPr>
        <w:rFonts w:ascii="Cambria Math" w:eastAsia="Cambria Math" w:hAnsi="Cambria Math" w:cs="Cambria Math" w:hint="default"/>
        <w:b w:val="0"/>
        <w:bCs w:val="0"/>
        <w:i w:val="0"/>
        <w:iCs w:val="0"/>
        <w:spacing w:val="0"/>
        <w:w w:val="100"/>
        <w:sz w:val="48"/>
        <w:szCs w:val="48"/>
        <w:lang w:val="en-US" w:eastAsia="en-US" w:bidi="ar-SA"/>
      </w:rPr>
    </w:lvl>
    <w:lvl w:ilvl="1" w:tplc="A98C0622">
      <w:numFmt w:val="bullet"/>
      <w:lvlText w:val="•"/>
      <w:lvlJc w:val="left"/>
      <w:pPr>
        <w:ind w:left="914" w:hanging="365"/>
      </w:pPr>
      <w:rPr>
        <w:rFonts w:hint="default"/>
        <w:lang w:val="en-US" w:eastAsia="en-US" w:bidi="ar-SA"/>
      </w:rPr>
    </w:lvl>
    <w:lvl w:ilvl="2" w:tplc="95D20ECA">
      <w:numFmt w:val="bullet"/>
      <w:lvlText w:val="•"/>
      <w:lvlJc w:val="left"/>
      <w:pPr>
        <w:ind w:left="1369" w:hanging="365"/>
      </w:pPr>
      <w:rPr>
        <w:rFonts w:hint="default"/>
        <w:lang w:val="en-US" w:eastAsia="en-US" w:bidi="ar-SA"/>
      </w:rPr>
    </w:lvl>
    <w:lvl w:ilvl="3" w:tplc="C1CC5B44">
      <w:numFmt w:val="bullet"/>
      <w:lvlText w:val="•"/>
      <w:lvlJc w:val="left"/>
      <w:pPr>
        <w:ind w:left="1824" w:hanging="365"/>
      </w:pPr>
      <w:rPr>
        <w:rFonts w:hint="default"/>
        <w:lang w:val="en-US" w:eastAsia="en-US" w:bidi="ar-SA"/>
      </w:rPr>
    </w:lvl>
    <w:lvl w:ilvl="4" w:tplc="9E3C0838">
      <w:numFmt w:val="bullet"/>
      <w:lvlText w:val="•"/>
      <w:lvlJc w:val="left"/>
      <w:pPr>
        <w:ind w:left="2278" w:hanging="365"/>
      </w:pPr>
      <w:rPr>
        <w:rFonts w:hint="default"/>
        <w:lang w:val="en-US" w:eastAsia="en-US" w:bidi="ar-SA"/>
      </w:rPr>
    </w:lvl>
    <w:lvl w:ilvl="5" w:tplc="CDA6E6F2">
      <w:numFmt w:val="bullet"/>
      <w:lvlText w:val="•"/>
      <w:lvlJc w:val="left"/>
      <w:pPr>
        <w:ind w:left="2733" w:hanging="365"/>
      </w:pPr>
      <w:rPr>
        <w:rFonts w:hint="default"/>
        <w:lang w:val="en-US" w:eastAsia="en-US" w:bidi="ar-SA"/>
      </w:rPr>
    </w:lvl>
    <w:lvl w:ilvl="6" w:tplc="94FC2A22">
      <w:numFmt w:val="bullet"/>
      <w:lvlText w:val="•"/>
      <w:lvlJc w:val="left"/>
      <w:pPr>
        <w:ind w:left="3188" w:hanging="365"/>
      </w:pPr>
      <w:rPr>
        <w:rFonts w:hint="default"/>
        <w:lang w:val="en-US" w:eastAsia="en-US" w:bidi="ar-SA"/>
      </w:rPr>
    </w:lvl>
    <w:lvl w:ilvl="7" w:tplc="C538B210">
      <w:numFmt w:val="bullet"/>
      <w:lvlText w:val="•"/>
      <w:lvlJc w:val="left"/>
      <w:pPr>
        <w:ind w:left="3642" w:hanging="365"/>
      </w:pPr>
      <w:rPr>
        <w:rFonts w:hint="default"/>
        <w:lang w:val="en-US" w:eastAsia="en-US" w:bidi="ar-SA"/>
      </w:rPr>
    </w:lvl>
    <w:lvl w:ilvl="8" w:tplc="AC7EDB36">
      <w:numFmt w:val="bullet"/>
      <w:lvlText w:val="•"/>
      <w:lvlJc w:val="left"/>
      <w:pPr>
        <w:ind w:left="4097" w:hanging="365"/>
      </w:pPr>
      <w:rPr>
        <w:rFonts w:hint="default"/>
        <w:lang w:val="en-US" w:eastAsia="en-US" w:bidi="ar-SA"/>
      </w:rPr>
    </w:lvl>
  </w:abstractNum>
  <w:abstractNum w:abstractNumId="3" w15:restartNumberingAfterBreak="0">
    <w:nsid w:val="6FFC6DE8"/>
    <w:multiLevelType w:val="hybridMultilevel"/>
    <w:tmpl w:val="53AC3FEE"/>
    <w:lvl w:ilvl="0" w:tplc="0B70044E">
      <w:numFmt w:val="bullet"/>
      <w:lvlText w:val="□"/>
      <w:lvlJc w:val="left"/>
      <w:pPr>
        <w:ind w:left="104" w:hanging="365"/>
      </w:pPr>
      <w:rPr>
        <w:rFonts w:ascii="Cambria Math" w:eastAsia="Cambria Math" w:hAnsi="Cambria Math" w:cs="Cambria Math" w:hint="default"/>
        <w:b w:val="0"/>
        <w:bCs w:val="0"/>
        <w:i w:val="0"/>
        <w:iCs w:val="0"/>
        <w:spacing w:val="0"/>
        <w:w w:val="100"/>
        <w:sz w:val="48"/>
        <w:szCs w:val="48"/>
        <w:lang w:val="en-US" w:eastAsia="en-US" w:bidi="ar-SA"/>
      </w:rPr>
    </w:lvl>
    <w:lvl w:ilvl="1" w:tplc="A21CA3BA">
      <w:numFmt w:val="bullet"/>
      <w:lvlText w:val="•"/>
      <w:lvlJc w:val="left"/>
      <w:pPr>
        <w:ind w:left="590" w:hanging="365"/>
      </w:pPr>
      <w:rPr>
        <w:rFonts w:hint="default"/>
        <w:lang w:val="en-US" w:eastAsia="en-US" w:bidi="ar-SA"/>
      </w:rPr>
    </w:lvl>
    <w:lvl w:ilvl="2" w:tplc="C0DA162E">
      <w:numFmt w:val="bullet"/>
      <w:lvlText w:val="•"/>
      <w:lvlJc w:val="left"/>
      <w:pPr>
        <w:ind w:left="1081" w:hanging="365"/>
      </w:pPr>
      <w:rPr>
        <w:rFonts w:hint="default"/>
        <w:lang w:val="en-US" w:eastAsia="en-US" w:bidi="ar-SA"/>
      </w:rPr>
    </w:lvl>
    <w:lvl w:ilvl="3" w:tplc="3BE2AFEC">
      <w:numFmt w:val="bullet"/>
      <w:lvlText w:val="•"/>
      <w:lvlJc w:val="left"/>
      <w:pPr>
        <w:ind w:left="1572" w:hanging="365"/>
      </w:pPr>
      <w:rPr>
        <w:rFonts w:hint="default"/>
        <w:lang w:val="en-US" w:eastAsia="en-US" w:bidi="ar-SA"/>
      </w:rPr>
    </w:lvl>
    <w:lvl w:ilvl="4" w:tplc="7C4869BC">
      <w:numFmt w:val="bullet"/>
      <w:lvlText w:val="•"/>
      <w:lvlJc w:val="left"/>
      <w:pPr>
        <w:ind w:left="2062" w:hanging="365"/>
      </w:pPr>
      <w:rPr>
        <w:rFonts w:hint="default"/>
        <w:lang w:val="en-US" w:eastAsia="en-US" w:bidi="ar-SA"/>
      </w:rPr>
    </w:lvl>
    <w:lvl w:ilvl="5" w:tplc="B18831B0">
      <w:numFmt w:val="bullet"/>
      <w:lvlText w:val="•"/>
      <w:lvlJc w:val="left"/>
      <w:pPr>
        <w:ind w:left="2553" w:hanging="365"/>
      </w:pPr>
      <w:rPr>
        <w:rFonts w:hint="default"/>
        <w:lang w:val="en-US" w:eastAsia="en-US" w:bidi="ar-SA"/>
      </w:rPr>
    </w:lvl>
    <w:lvl w:ilvl="6" w:tplc="8FD4443C">
      <w:numFmt w:val="bullet"/>
      <w:lvlText w:val="•"/>
      <w:lvlJc w:val="left"/>
      <w:pPr>
        <w:ind w:left="3044" w:hanging="365"/>
      </w:pPr>
      <w:rPr>
        <w:rFonts w:hint="default"/>
        <w:lang w:val="en-US" w:eastAsia="en-US" w:bidi="ar-SA"/>
      </w:rPr>
    </w:lvl>
    <w:lvl w:ilvl="7" w:tplc="FE7A5114">
      <w:numFmt w:val="bullet"/>
      <w:lvlText w:val="•"/>
      <w:lvlJc w:val="left"/>
      <w:pPr>
        <w:ind w:left="3534" w:hanging="365"/>
      </w:pPr>
      <w:rPr>
        <w:rFonts w:hint="default"/>
        <w:lang w:val="en-US" w:eastAsia="en-US" w:bidi="ar-SA"/>
      </w:rPr>
    </w:lvl>
    <w:lvl w:ilvl="8" w:tplc="E1702EDA">
      <w:numFmt w:val="bullet"/>
      <w:lvlText w:val="•"/>
      <w:lvlJc w:val="left"/>
      <w:pPr>
        <w:ind w:left="4025" w:hanging="365"/>
      </w:pPr>
      <w:rPr>
        <w:rFonts w:hint="default"/>
        <w:lang w:val="en-US" w:eastAsia="en-US" w:bidi="ar-SA"/>
      </w:rPr>
    </w:lvl>
  </w:abstractNum>
  <w:num w:numId="1" w16cid:durableId="474953341">
    <w:abstractNumId w:val="1"/>
  </w:num>
  <w:num w:numId="2" w16cid:durableId="351296799">
    <w:abstractNumId w:val="3"/>
  </w:num>
  <w:num w:numId="3" w16cid:durableId="47460306">
    <w:abstractNumId w:val="2"/>
  </w:num>
  <w:num w:numId="4" w16cid:durableId="44062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A9"/>
    <w:rsid w:val="0034176B"/>
    <w:rsid w:val="006F2DAD"/>
    <w:rsid w:val="00C127A9"/>
    <w:rsid w:val="00E477CF"/>
    <w:rsid w:val="00F44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BF92"/>
  <w15:docId w15:val="{5AF7D8C6-7C80-44A8-8C5D-285D3DDF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4"/>
    </w:pPr>
    <w:rPr>
      <w:sz w:val="20"/>
      <w:szCs w:val="20"/>
    </w:rPr>
  </w:style>
  <w:style w:type="paragraph" w:styleId="Title">
    <w:name w:val="Title"/>
    <w:basedOn w:val="Normal"/>
    <w:uiPriority w:val="10"/>
    <w:qFormat/>
    <w:pPr>
      <w:spacing w:before="19"/>
      <w:ind w:left="20"/>
    </w:pPr>
    <w:rPr>
      <w:rFonts w:ascii="Cambria" w:eastAsia="Cambria" w:hAnsi="Cambria" w:cs="Cambria"/>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fns.usda.gov/t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choolwaycafe@groups.volusia.k12.fl.us" TargetMode="External"/><Relationship Id="rId4" Type="http://schemas.openxmlformats.org/officeDocument/2006/relationships/webSettings" Target="webSettings.xml"/><Relationship Id="rId9" Type="http://schemas.openxmlformats.org/officeDocument/2006/relationships/hyperlink" Target="mailto:schoolwaycafe@groups.volusia.k12.fl.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eakliron</dc:creator>
  <cp:lastModifiedBy>Kimberly Bonfield</cp:lastModifiedBy>
  <cp:revision>2</cp:revision>
  <dcterms:created xsi:type="dcterms:W3CDTF">2024-10-15T19:53:00Z</dcterms:created>
  <dcterms:modified xsi:type="dcterms:W3CDTF">2024-10-15T19:53:00Z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2024-09-03T00:00:00Z</vt:filetime>
  </property>
  <property fmtid="{D5CDD505-2E9C-101B-9397-08002B2CF9AE}" pid="3" name="Creator">
    <vt:lpwstr>Microsoft® Word for Microsoft 365</vt:lpwstr>
  </property>
  <property fmtid="{D5CDD505-2E9C-101B-9397-08002B2CF9AE}" pid="4" name="LastSaved">
    <vt:filetime>2024-10-15T00:00:00Z</vt:filetime>
  </property>
  <property fmtid="{D5CDD505-2E9C-101B-9397-08002B2CF9AE}" pid="5" name="Producer">
    <vt:lpwstr>Microsoft® Word for Microsoft 365</vt:lpwstr>
  </property>
</Properties>
</file>